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A1035E" w14:textId="77777777" w:rsidR="00E213BF" w:rsidRPr="00E213BF" w:rsidRDefault="00E213BF">
      <w:pPr>
        <w:rPr>
          <w:rFonts w:ascii="Arial" w:hAnsi="Arial" w:cs="Arial"/>
        </w:rPr>
      </w:pPr>
    </w:p>
    <w:p w14:paraId="7E4703E8" w14:textId="77777777" w:rsidR="000B6B6B" w:rsidRPr="006941F5" w:rsidRDefault="000B6B6B" w:rsidP="000B6B6B">
      <w:pPr>
        <w:rPr>
          <w:rFonts w:ascii="Arial" w:hAnsi="Arial" w:cs="Arial"/>
          <w:b/>
          <w:bCs/>
        </w:rPr>
      </w:pPr>
      <w:bookmarkStart w:id="0" w:name="_Hlk74214975"/>
      <w:r w:rsidRPr="006941F5">
        <w:rPr>
          <w:rFonts w:ascii="Arial" w:hAnsi="Arial" w:cs="Arial"/>
          <w:b/>
          <w:bCs/>
        </w:rPr>
        <w:t>JOB DESCRIPTION</w:t>
      </w:r>
    </w:p>
    <w:tbl>
      <w:tblPr>
        <w:tblStyle w:val="TableGrid"/>
        <w:tblW w:w="9918" w:type="dxa"/>
        <w:tblLook w:val="04A0" w:firstRow="1" w:lastRow="0" w:firstColumn="1" w:lastColumn="0" w:noHBand="0" w:noVBand="1"/>
      </w:tblPr>
      <w:tblGrid>
        <w:gridCol w:w="2342"/>
        <w:gridCol w:w="7576"/>
      </w:tblGrid>
      <w:tr w:rsidR="000B6B6B" w14:paraId="5D7F0D86" w14:textId="77777777" w:rsidTr="00BC2FEA">
        <w:trPr>
          <w:trHeight w:val="425"/>
        </w:trPr>
        <w:tc>
          <w:tcPr>
            <w:tcW w:w="2342" w:type="dxa"/>
            <w:shd w:val="clear" w:color="auto" w:fill="009FE3"/>
            <w:vAlign w:val="center"/>
          </w:tcPr>
          <w:p w14:paraId="056DE4B4" w14:textId="77777777" w:rsidR="000B6B6B" w:rsidRPr="00A855B5" w:rsidRDefault="000B6B6B" w:rsidP="00BC2FEA">
            <w:pPr>
              <w:rPr>
                <w:rFonts w:ascii="Arial" w:hAnsi="Arial" w:cs="Arial"/>
                <w:b/>
                <w:bCs/>
                <w:color w:val="FFFFFF" w:themeColor="background1"/>
              </w:rPr>
            </w:pPr>
            <w:r>
              <w:rPr>
                <w:rFonts w:ascii="Arial" w:hAnsi="Arial" w:cs="Arial"/>
                <w:b/>
                <w:bCs/>
                <w:color w:val="FFFFFF" w:themeColor="background1"/>
              </w:rPr>
              <w:t>Job Title:</w:t>
            </w:r>
          </w:p>
        </w:tc>
        <w:tc>
          <w:tcPr>
            <w:tcW w:w="7576" w:type="dxa"/>
            <w:vAlign w:val="center"/>
          </w:tcPr>
          <w:p w14:paraId="63EB85F6" w14:textId="3998B0BA" w:rsidR="000B6B6B" w:rsidRPr="00A855B5" w:rsidRDefault="00F838B0" w:rsidP="00BC2FEA">
            <w:pPr>
              <w:rPr>
                <w:rFonts w:ascii="Arial" w:hAnsi="Arial" w:cs="Arial"/>
                <w:b/>
                <w:bCs/>
              </w:rPr>
            </w:pPr>
            <w:r>
              <w:rPr>
                <w:rFonts w:ascii="Arial" w:hAnsi="Arial" w:cs="Arial"/>
                <w:b/>
                <w:bCs/>
              </w:rPr>
              <w:t>Play Worker - Holiday Club</w:t>
            </w:r>
          </w:p>
        </w:tc>
      </w:tr>
      <w:tr w:rsidR="000B6B6B" w14:paraId="11EB0B09" w14:textId="77777777" w:rsidTr="00BC2FEA">
        <w:trPr>
          <w:trHeight w:val="442"/>
        </w:trPr>
        <w:tc>
          <w:tcPr>
            <w:tcW w:w="2342" w:type="dxa"/>
            <w:shd w:val="clear" w:color="auto" w:fill="009FE3"/>
            <w:vAlign w:val="center"/>
          </w:tcPr>
          <w:p w14:paraId="6E36C1BE" w14:textId="77777777" w:rsidR="000B6B6B" w:rsidRPr="00A855B5" w:rsidRDefault="000B6B6B" w:rsidP="00BC2FEA">
            <w:pPr>
              <w:rPr>
                <w:rFonts w:ascii="Arial" w:hAnsi="Arial" w:cs="Arial"/>
                <w:b/>
                <w:bCs/>
                <w:color w:val="FFFFFF" w:themeColor="background1"/>
              </w:rPr>
            </w:pPr>
            <w:r>
              <w:rPr>
                <w:rFonts w:ascii="Arial" w:hAnsi="Arial" w:cs="Arial"/>
                <w:b/>
                <w:bCs/>
                <w:color w:val="FFFFFF" w:themeColor="background1"/>
              </w:rPr>
              <w:t>Reporting To:</w:t>
            </w:r>
          </w:p>
        </w:tc>
        <w:tc>
          <w:tcPr>
            <w:tcW w:w="7576" w:type="dxa"/>
            <w:vAlign w:val="center"/>
          </w:tcPr>
          <w:p w14:paraId="45B37DB9" w14:textId="7CF6CC39" w:rsidR="000B6B6B" w:rsidRPr="00570793" w:rsidRDefault="00F838B0" w:rsidP="00BC2FEA">
            <w:pPr>
              <w:rPr>
                <w:rFonts w:ascii="Arial" w:hAnsi="Arial" w:cs="Arial"/>
              </w:rPr>
            </w:pPr>
            <w:r>
              <w:rPr>
                <w:rFonts w:ascii="Arial" w:hAnsi="Arial" w:cs="Arial"/>
              </w:rPr>
              <w:t>Duty Manager</w:t>
            </w:r>
          </w:p>
        </w:tc>
      </w:tr>
    </w:tbl>
    <w:p w14:paraId="0113102C" w14:textId="77777777" w:rsidR="000B6B6B" w:rsidRPr="006941F5" w:rsidRDefault="000B6B6B" w:rsidP="000B6B6B">
      <w:pPr>
        <w:rPr>
          <w:rFonts w:ascii="Arial" w:hAnsi="Arial" w:cs="Arial"/>
          <w:b/>
          <w:bCs/>
        </w:rPr>
      </w:pPr>
    </w:p>
    <w:bookmarkEnd w:id="0"/>
    <w:p w14:paraId="1FCA935F" w14:textId="77777777" w:rsidR="008926DB" w:rsidRPr="00D1155B" w:rsidRDefault="008926DB" w:rsidP="008926DB">
      <w:pPr>
        <w:ind w:left="2160" w:hanging="2160"/>
        <w:jc w:val="both"/>
        <w:rPr>
          <w:rFonts w:ascii="Arial" w:hAnsi="Arial" w:cs="Arial"/>
          <w:b/>
          <w:sz w:val="22"/>
          <w:szCs w:val="22"/>
        </w:rPr>
      </w:pPr>
      <w:r w:rsidRPr="00D1155B">
        <w:rPr>
          <w:rFonts w:ascii="Arial" w:hAnsi="Arial" w:cs="Arial"/>
          <w:b/>
          <w:sz w:val="22"/>
          <w:szCs w:val="22"/>
        </w:rPr>
        <w:t>Background</w:t>
      </w:r>
    </w:p>
    <w:p w14:paraId="39846EF7" w14:textId="77777777" w:rsidR="008926DB" w:rsidRDefault="008926DB" w:rsidP="00022D1A">
      <w:pPr>
        <w:pStyle w:val="NormalWeb"/>
        <w:shd w:val="clear" w:color="auto" w:fill="FFFFFF"/>
        <w:spacing w:before="0" w:beforeAutospacing="0" w:after="0" w:afterAutospacing="0"/>
        <w:rPr>
          <w:rFonts w:ascii="Arial" w:hAnsi="Arial" w:cs="Arial"/>
          <w:color w:val="000000"/>
          <w:sz w:val="22"/>
          <w:szCs w:val="22"/>
        </w:rPr>
      </w:pPr>
      <w:r w:rsidRPr="00D1155B">
        <w:rPr>
          <w:rFonts w:ascii="Arial" w:hAnsi="Arial" w:cs="Arial"/>
          <w:color w:val="000000"/>
          <w:sz w:val="22"/>
          <w:szCs w:val="22"/>
        </w:rPr>
        <w:t>Wave Active is an award-winning charity and social enterprise, supporting local communities with facilities, activities, and services to inspire active lifestyles.</w:t>
      </w:r>
    </w:p>
    <w:p w14:paraId="28A1D033" w14:textId="77777777" w:rsidR="008926DB" w:rsidRPr="00D1155B" w:rsidRDefault="008926DB" w:rsidP="00022D1A">
      <w:pPr>
        <w:pStyle w:val="NormalWeb"/>
        <w:shd w:val="clear" w:color="auto" w:fill="FFFFFF"/>
        <w:spacing w:before="0" w:beforeAutospacing="0" w:after="0" w:afterAutospacing="0"/>
        <w:rPr>
          <w:rFonts w:ascii="Arial" w:hAnsi="Arial" w:cs="Arial"/>
          <w:color w:val="000000"/>
          <w:sz w:val="22"/>
          <w:szCs w:val="22"/>
        </w:rPr>
      </w:pPr>
    </w:p>
    <w:p w14:paraId="62BCFF87" w14:textId="77777777" w:rsidR="008926DB" w:rsidRDefault="008926DB" w:rsidP="00022D1A">
      <w:pPr>
        <w:pStyle w:val="NormalWeb"/>
        <w:shd w:val="clear" w:color="auto" w:fill="FFFFFF"/>
        <w:spacing w:before="0" w:beforeAutospacing="0" w:after="0" w:afterAutospacing="0"/>
        <w:rPr>
          <w:rFonts w:ascii="Arial" w:hAnsi="Arial" w:cs="Arial"/>
          <w:color w:val="000000"/>
          <w:sz w:val="22"/>
          <w:szCs w:val="22"/>
        </w:rPr>
      </w:pPr>
      <w:r w:rsidRPr="00D1155B">
        <w:rPr>
          <w:rFonts w:ascii="Arial" w:hAnsi="Arial" w:cs="Arial"/>
          <w:color w:val="000000"/>
          <w:sz w:val="22"/>
          <w:szCs w:val="22"/>
        </w:rPr>
        <w:t>Our purpose is “Inspiring Active Lifestyles” and vision, “To be at the heart of the improvement of health and wellbeing in the Community”.</w:t>
      </w:r>
    </w:p>
    <w:p w14:paraId="07A3D76E" w14:textId="77777777" w:rsidR="008926DB" w:rsidRPr="00D1155B" w:rsidRDefault="008926DB" w:rsidP="00022D1A">
      <w:pPr>
        <w:pStyle w:val="NormalWeb"/>
        <w:shd w:val="clear" w:color="auto" w:fill="FFFFFF"/>
        <w:spacing w:before="0" w:beforeAutospacing="0" w:after="0" w:afterAutospacing="0"/>
        <w:rPr>
          <w:rFonts w:ascii="Arial" w:hAnsi="Arial" w:cs="Arial"/>
          <w:color w:val="000000"/>
          <w:sz w:val="22"/>
          <w:szCs w:val="22"/>
        </w:rPr>
      </w:pPr>
    </w:p>
    <w:p w14:paraId="338C5454" w14:textId="7799D857" w:rsidR="008926DB" w:rsidRDefault="008926DB" w:rsidP="00022D1A">
      <w:pPr>
        <w:pStyle w:val="NormalWeb"/>
        <w:shd w:val="clear" w:color="auto" w:fill="FFFFFF"/>
        <w:spacing w:before="0" w:beforeAutospacing="0" w:after="0" w:afterAutospacing="0"/>
        <w:rPr>
          <w:rFonts w:ascii="Arial" w:hAnsi="Arial" w:cs="Arial"/>
          <w:color w:val="000000"/>
          <w:sz w:val="22"/>
          <w:szCs w:val="22"/>
        </w:rPr>
      </w:pPr>
      <w:r w:rsidRPr="00D1155B">
        <w:rPr>
          <w:rFonts w:ascii="Arial" w:hAnsi="Arial" w:cs="Arial"/>
          <w:color w:val="000000"/>
          <w:sz w:val="22"/>
          <w:szCs w:val="22"/>
        </w:rPr>
        <w:t xml:space="preserve">Managing </w:t>
      </w:r>
      <w:proofErr w:type="gramStart"/>
      <w:r w:rsidR="0066432E">
        <w:rPr>
          <w:rFonts w:ascii="Arial" w:hAnsi="Arial" w:cs="Arial"/>
          <w:color w:val="000000"/>
          <w:sz w:val="22"/>
          <w:szCs w:val="22"/>
        </w:rPr>
        <w:t>a number of</w:t>
      </w:r>
      <w:proofErr w:type="gramEnd"/>
      <w:r w:rsidR="0066432E">
        <w:rPr>
          <w:rFonts w:ascii="Arial" w:hAnsi="Arial" w:cs="Arial"/>
          <w:color w:val="000000"/>
          <w:sz w:val="22"/>
          <w:szCs w:val="22"/>
        </w:rPr>
        <w:t xml:space="preserve"> </w:t>
      </w:r>
      <w:r w:rsidRPr="00D1155B">
        <w:rPr>
          <w:rFonts w:ascii="Arial" w:hAnsi="Arial" w:cs="Arial"/>
          <w:color w:val="000000"/>
          <w:sz w:val="22"/>
          <w:szCs w:val="22"/>
        </w:rPr>
        <w:t xml:space="preserve">leisure facilities and Newhaven Fort, across the Lewes District and Eastbourne Borough of East Sussex we are passionate about providing opportunities that support individuals to gain, regain or </w:t>
      </w:r>
      <w:proofErr w:type="gramStart"/>
      <w:r w:rsidRPr="00D1155B">
        <w:rPr>
          <w:rFonts w:ascii="Arial" w:hAnsi="Arial" w:cs="Arial"/>
          <w:color w:val="000000"/>
          <w:sz w:val="22"/>
          <w:szCs w:val="22"/>
        </w:rPr>
        <w:t>maintain:</w:t>
      </w:r>
      <w:proofErr w:type="gramEnd"/>
      <w:r w:rsidRPr="00D1155B">
        <w:rPr>
          <w:rFonts w:ascii="Arial" w:hAnsi="Arial" w:cs="Arial"/>
          <w:color w:val="000000"/>
          <w:sz w:val="22"/>
          <w:szCs w:val="22"/>
        </w:rPr>
        <w:t xml:space="preserve"> health, fitness, and wellbeing.</w:t>
      </w:r>
    </w:p>
    <w:p w14:paraId="298BEB4A" w14:textId="77777777" w:rsidR="008926DB" w:rsidRPr="00D1155B" w:rsidRDefault="008926DB" w:rsidP="00022D1A">
      <w:pPr>
        <w:pStyle w:val="NormalWeb"/>
        <w:shd w:val="clear" w:color="auto" w:fill="FFFFFF"/>
        <w:spacing w:before="0" w:beforeAutospacing="0" w:after="0" w:afterAutospacing="0"/>
        <w:rPr>
          <w:rFonts w:ascii="Arial" w:hAnsi="Arial" w:cs="Arial"/>
          <w:color w:val="000000"/>
          <w:sz w:val="22"/>
          <w:szCs w:val="22"/>
        </w:rPr>
      </w:pPr>
    </w:p>
    <w:p w14:paraId="77CE4860" w14:textId="77777777" w:rsidR="008926DB" w:rsidRDefault="008926DB" w:rsidP="00022D1A">
      <w:pPr>
        <w:pStyle w:val="NormalWeb"/>
        <w:shd w:val="clear" w:color="auto" w:fill="FFFFFF"/>
        <w:spacing w:before="0" w:beforeAutospacing="0" w:after="0" w:afterAutospacing="0"/>
        <w:rPr>
          <w:rFonts w:ascii="Arial" w:hAnsi="Arial" w:cs="Arial"/>
          <w:color w:val="000000"/>
          <w:sz w:val="22"/>
          <w:szCs w:val="22"/>
        </w:rPr>
      </w:pPr>
      <w:r w:rsidRPr="00D1155B">
        <w:rPr>
          <w:rFonts w:ascii="Arial" w:hAnsi="Arial" w:cs="Arial"/>
          <w:color w:val="000000"/>
          <w:sz w:val="22"/>
          <w:szCs w:val="22"/>
        </w:rPr>
        <w:t>Offering a range of activities across our facilities and multifunctional spaces, our team is dedicated to creating an approachable environment enabling individuals to prioritise their health and wellbeing journey.</w:t>
      </w:r>
    </w:p>
    <w:p w14:paraId="3FBB8A8E" w14:textId="77777777" w:rsidR="008926DB" w:rsidRPr="00D1155B" w:rsidRDefault="008926DB" w:rsidP="00022D1A">
      <w:pPr>
        <w:pStyle w:val="NormalWeb"/>
        <w:shd w:val="clear" w:color="auto" w:fill="FFFFFF"/>
        <w:spacing w:before="0" w:beforeAutospacing="0" w:after="0" w:afterAutospacing="0"/>
        <w:rPr>
          <w:rFonts w:ascii="Arial" w:hAnsi="Arial" w:cs="Arial"/>
          <w:color w:val="000000"/>
          <w:sz w:val="22"/>
          <w:szCs w:val="22"/>
        </w:rPr>
      </w:pPr>
    </w:p>
    <w:p w14:paraId="18BF30D8" w14:textId="77777777" w:rsidR="008926DB" w:rsidRDefault="008926DB" w:rsidP="00022D1A">
      <w:pPr>
        <w:pStyle w:val="NormalWeb"/>
        <w:shd w:val="clear" w:color="auto" w:fill="FFFFFF"/>
        <w:spacing w:before="0" w:beforeAutospacing="0" w:after="0" w:afterAutospacing="0"/>
        <w:rPr>
          <w:rFonts w:ascii="Arial" w:hAnsi="Arial" w:cs="Arial"/>
          <w:color w:val="000000"/>
          <w:sz w:val="22"/>
          <w:szCs w:val="22"/>
        </w:rPr>
      </w:pPr>
      <w:r w:rsidRPr="00D1155B">
        <w:rPr>
          <w:rFonts w:ascii="Arial" w:hAnsi="Arial" w:cs="Arial"/>
          <w:color w:val="000000"/>
          <w:sz w:val="22"/>
          <w:szCs w:val="22"/>
        </w:rPr>
        <w:t>As a charity, formed in 2006</w:t>
      </w:r>
      <w:r>
        <w:rPr>
          <w:rFonts w:ascii="Arial" w:hAnsi="Arial" w:cs="Arial"/>
          <w:color w:val="000000"/>
          <w:sz w:val="22"/>
          <w:szCs w:val="22"/>
        </w:rPr>
        <w:t>,</w:t>
      </w:r>
      <w:r w:rsidRPr="00D1155B">
        <w:rPr>
          <w:rFonts w:ascii="Arial" w:hAnsi="Arial" w:cs="Arial"/>
          <w:color w:val="000000"/>
          <w:sz w:val="22"/>
          <w:szCs w:val="22"/>
        </w:rPr>
        <w:t xml:space="preserve"> Wave Active continues to ensure all surplus revenues generated from activities are reinvested back into the community in the form of: facility developments, refurbishments, employment opportunities, new programmes of activity and to support those with health conditions to make health improvements.</w:t>
      </w:r>
    </w:p>
    <w:p w14:paraId="79C19E57" w14:textId="77777777" w:rsidR="008926DB" w:rsidRDefault="008926DB" w:rsidP="008926DB">
      <w:pPr>
        <w:rPr>
          <w:rFonts w:ascii="Arial" w:hAnsi="Arial" w:cs="Arial"/>
          <w:b/>
          <w:sz w:val="22"/>
          <w:szCs w:val="22"/>
        </w:rPr>
      </w:pPr>
    </w:p>
    <w:p w14:paraId="13E46193" w14:textId="77777777" w:rsidR="008926DB" w:rsidRDefault="008926DB" w:rsidP="008926DB">
      <w:pPr>
        <w:rPr>
          <w:rFonts w:ascii="Arial" w:hAnsi="Arial" w:cs="Arial"/>
          <w:b/>
          <w:sz w:val="22"/>
          <w:szCs w:val="22"/>
        </w:rPr>
      </w:pPr>
      <w:r w:rsidRPr="005869E2">
        <w:rPr>
          <w:rFonts w:ascii="Arial" w:hAnsi="Arial" w:cs="Arial"/>
          <w:b/>
          <w:sz w:val="22"/>
          <w:szCs w:val="22"/>
        </w:rPr>
        <w:t>The Post in Context</w:t>
      </w:r>
    </w:p>
    <w:p w14:paraId="7B4410B3" w14:textId="77777777" w:rsidR="00F838B0" w:rsidRDefault="00F838B0" w:rsidP="00022D1A">
      <w:pPr>
        <w:rPr>
          <w:rFonts w:ascii="Arial" w:eastAsiaTheme="minorHAnsi" w:hAnsi="Arial" w:cs="Arial"/>
          <w:sz w:val="22"/>
          <w:szCs w:val="22"/>
          <w:lang w:val="en-GB"/>
        </w:rPr>
      </w:pPr>
      <w:r w:rsidRPr="00480D8E">
        <w:rPr>
          <w:rFonts w:ascii="Arial" w:eastAsiaTheme="minorHAnsi" w:hAnsi="Arial" w:cs="Arial"/>
          <w:sz w:val="22"/>
          <w:szCs w:val="22"/>
          <w:lang w:val="en-GB"/>
        </w:rPr>
        <w:t>The key purpose of this post is to</w:t>
      </w:r>
      <w:r>
        <w:rPr>
          <w:rFonts w:ascii="Arial" w:eastAsiaTheme="minorHAnsi" w:hAnsi="Arial" w:cs="Arial"/>
          <w:sz w:val="22"/>
          <w:szCs w:val="22"/>
          <w:lang w:val="en-GB"/>
        </w:rPr>
        <w:t xml:space="preserve"> ensure that our employees endeavours to provide a smooth and fun play scheme experience, maintaining and upholding the ‘Wave’ standards set to all children and parents, who come away with a high level of satisfaction from our service. </w:t>
      </w:r>
    </w:p>
    <w:p w14:paraId="4D857ED6" w14:textId="77777777" w:rsidR="00022D1A" w:rsidRDefault="00022D1A" w:rsidP="00022D1A">
      <w:pPr>
        <w:rPr>
          <w:rFonts w:ascii="Arial" w:eastAsiaTheme="minorHAnsi" w:hAnsi="Arial" w:cs="Arial"/>
          <w:sz w:val="22"/>
          <w:szCs w:val="22"/>
          <w:lang w:val="en-GB"/>
        </w:rPr>
      </w:pPr>
    </w:p>
    <w:p w14:paraId="7D419EE1" w14:textId="27E9C05D" w:rsidR="00F838B0" w:rsidRDefault="00F838B0" w:rsidP="00022D1A">
      <w:pPr>
        <w:rPr>
          <w:rFonts w:ascii="Arial" w:eastAsiaTheme="minorHAnsi" w:hAnsi="Arial" w:cs="Arial"/>
          <w:sz w:val="22"/>
          <w:szCs w:val="22"/>
          <w:lang w:val="en-GB"/>
        </w:rPr>
      </w:pPr>
      <w:r>
        <w:rPr>
          <w:rFonts w:ascii="Arial" w:eastAsiaTheme="minorHAnsi" w:hAnsi="Arial" w:cs="Arial"/>
          <w:sz w:val="22"/>
          <w:szCs w:val="22"/>
          <w:lang w:val="en-GB"/>
        </w:rPr>
        <w:t xml:space="preserve">Our employees work together as a team, working in line with the expectations set by external bodies (Ofsted), the DSL (Designated Safeguarding Lead), and members of the management structure to ensure effective customer service, enthusiasm, and pride in the work we do is delivered. </w:t>
      </w:r>
    </w:p>
    <w:p w14:paraId="110D2B3F" w14:textId="77777777" w:rsidR="00022D1A" w:rsidRDefault="00022D1A" w:rsidP="00022D1A">
      <w:pPr>
        <w:rPr>
          <w:rFonts w:ascii="Arial" w:eastAsiaTheme="minorHAnsi" w:hAnsi="Arial" w:cs="Arial"/>
          <w:sz w:val="22"/>
          <w:szCs w:val="22"/>
          <w:lang w:val="en-GB"/>
        </w:rPr>
      </w:pPr>
    </w:p>
    <w:p w14:paraId="597927AE" w14:textId="77777777" w:rsidR="00F838B0" w:rsidRDefault="00F838B0" w:rsidP="00022D1A">
      <w:pPr>
        <w:rPr>
          <w:rFonts w:ascii="Arial" w:eastAsiaTheme="minorHAnsi" w:hAnsi="Arial" w:cs="Arial"/>
          <w:sz w:val="22"/>
          <w:szCs w:val="22"/>
          <w:lang w:val="en-GB"/>
        </w:rPr>
      </w:pPr>
      <w:r>
        <w:rPr>
          <w:rFonts w:ascii="Arial" w:eastAsiaTheme="minorHAnsi" w:hAnsi="Arial" w:cs="Arial"/>
          <w:sz w:val="22"/>
          <w:szCs w:val="22"/>
          <w:lang w:val="en-GB"/>
        </w:rPr>
        <w:t xml:space="preserve">We always act in a fun and safe environment, remain aware and show good observation when faced with the duties, policies and procedures of safeguarding children and vulnerable youths/adults. </w:t>
      </w:r>
    </w:p>
    <w:p w14:paraId="6E3FE52F" w14:textId="77777777" w:rsidR="00022D1A" w:rsidRDefault="00022D1A" w:rsidP="00022D1A">
      <w:pPr>
        <w:rPr>
          <w:rFonts w:ascii="Arial" w:eastAsiaTheme="minorHAnsi" w:hAnsi="Arial" w:cs="Arial"/>
          <w:sz w:val="22"/>
          <w:szCs w:val="22"/>
          <w:lang w:val="en-GB"/>
        </w:rPr>
      </w:pPr>
    </w:p>
    <w:p w14:paraId="17F4277D" w14:textId="77777777" w:rsidR="00F838B0" w:rsidRDefault="00F838B0" w:rsidP="00022D1A">
      <w:pPr>
        <w:rPr>
          <w:rFonts w:ascii="Arial" w:eastAsiaTheme="minorHAnsi" w:hAnsi="Arial" w:cs="Arial"/>
          <w:sz w:val="22"/>
          <w:szCs w:val="22"/>
          <w:lang w:val="en-GB"/>
        </w:rPr>
      </w:pPr>
      <w:r>
        <w:rPr>
          <w:rFonts w:ascii="Arial" w:eastAsiaTheme="minorHAnsi" w:hAnsi="Arial" w:cs="Arial"/>
          <w:sz w:val="22"/>
          <w:szCs w:val="22"/>
          <w:lang w:val="en-GB"/>
        </w:rPr>
        <w:t>We adhere to our rules and regulations set by ‘Wave Active’ and external governing bodies to promote exceptional codes of conduct and work practices to further increase our reputation and be recognised for achieving our goals set out.</w:t>
      </w:r>
    </w:p>
    <w:p w14:paraId="022362C8" w14:textId="77777777" w:rsidR="00022D1A" w:rsidRDefault="00022D1A" w:rsidP="00022D1A">
      <w:pPr>
        <w:rPr>
          <w:rFonts w:ascii="Arial" w:eastAsiaTheme="minorHAnsi" w:hAnsi="Arial" w:cs="Arial"/>
          <w:sz w:val="22"/>
          <w:szCs w:val="22"/>
          <w:lang w:val="en-GB"/>
        </w:rPr>
      </w:pPr>
    </w:p>
    <w:p w14:paraId="0C9BA1C2" w14:textId="77777777" w:rsidR="00F838B0" w:rsidRPr="00480D8E" w:rsidRDefault="00F838B0" w:rsidP="00022D1A">
      <w:pPr>
        <w:rPr>
          <w:rFonts w:ascii="Arial" w:eastAsiaTheme="minorHAnsi" w:hAnsi="Arial" w:cs="Arial"/>
          <w:sz w:val="22"/>
          <w:szCs w:val="22"/>
          <w:lang w:val="en-GB"/>
        </w:rPr>
      </w:pPr>
      <w:r>
        <w:rPr>
          <w:rFonts w:ascii="Arial" w:eastAsiaTheme="minorHAnsi" w:hAnsi="Arial" w:cs="Arial"/>
          <w:sz w:val="22"/>
          <w:szCs w:val="22"/>
          <w:lang w:val="en-GB"/>
        </w:rPr>
        <w:t>A ‘Wave Active’ employee will offer a high level of customer satisfaction in every aspect of our playschemes, duties and experience.</w:t>
      </w:r>
    </w:p>
    <w:p w14:paraId="5A7AEAF5" w14:textId="22915259" w:rsidR="00022D1A" w:rsidRDefault="00022D1A">
      <w:pPr>
        <w:spacing w:after="200" w:line="276" w:lineRule="auto"/>
        <w:rPr>
          <w:rFonts w:ascii="Arial" w:hAnsi="Arial" w:cs="Arial"/>
          <w:b/>
          <w:sz w:val="22"/>
          <w:szCs w:val="22"/>
        </w:rPr>
      </w:pPr>
      <w:r>
        <w:rPr>
          <w:rFonts w:ascii="Arial" w:hAnsi="Arial" w:cs="Arial"/>
          <w:b/>
          <w:sz w:val="22"/>
          <w:szCs w:val="22"/>
        </w:rPr>
        <w:br w:type="page"/>
      </w:r>
    </w:p>
    <w:p w14:paraId="44BC382B" w14:textId="77777777" w:rsidR="00F838B0" w:rsidRPr="00480D8E" w:rsidRDefault="00F838B0" w:rsidP="00F838B0">
      <w:pPr>
        <w:tabs>
          <w:tab w:val="left" w:pos="360"/>
        </w:tabs>
        <w:jc w:val="both"/>
        <w:rPr>
          <w:rFonts w:ascii="Arial" w:hAnsi="Arial" w:cs="Arial"/>
          <w:b/>
          <w:sz w:val="22"/>
          <w:szCs w:val="22"/>
          <w:lang w:val="en-GB" w:eastAsia="en-GB"/>
        </w:rPr>
      </w:pPr>
      <w:r w:rsidRPr="00480D8E">
        <w:rPr>
          <w:rFonts w:ascii="Arial" w:hAnsi="Arial" w:cs="Arial"/>
          <w:b/>
          <w:sz w:val="22"/>
          <w:szCs w:val="22"/>
          <w:lang w:val="en-GB" w:eastAsia="en-GB"/>
        </w:rPr>
        <w:lastRenderedPageBreak/>
        <w:t>Customer Service</w:t>
      </w:r>
    </w:p>
    <w:p w14:paraId="03C3AD0E" w14:textId="77777777" w:rsidR="00F838B0" w:rsidRPr="00480D8E" w:rsidRDefault="00F838B0" w:rsidP="00F838B0">
      <w:pPr>
        <w:jc w:val="both"/>
        <w:rPr>
          <w:rFonts w:ascii="Arial" w:eastAsiaTheme="minorHAnsi" w:hAnsi="Arial" w:cs="Arial"/>
          <w:sz w:val="22"/>
          <w:szCs w:val="22"/>
          <w:lang w:val="en-GB"/>
        </w:rPr>
      </w:pPr>
      <w:r w:rsidRPr="00480D8E">
        <w:rPr>
          <w:rFonts w:ascii="Arial" w:eastAsiaTheme="minorHAnsi" w:hAnsi="Arial" w:cs="Arial"/>
          <w:sz w:val="22"/>
          <w:szCs w:val="22"/>
          <w:lang w:val="en-GB"/>
        </w:rPr>
        <w:t>The priorities of the</w:t>
      </w:r>
      <w:r>
        <w:rPr>
          <w:rFonts w:ascii="Arial" w:eastAsiaTheme="minorHAnsi" w:hAnsi="Arial" w:cs="Arial"/>
          <w:sz w:val="22"/>
          <w:szCs w:val="22"/>
          <w:lang w:val="en-GB"/>
        </w:rPr>
        <w:t xml:space="preserve"> play worker are</w:t>
      </w:r>
      <w:r w:rsidRPr="00480D8E">
        <w:rPr>
          <w:rFonts w:ascii="Arial" w:eastAsiaTheme="minorHAnsi" w:hAnsi="Arial" w:cs="Arial"/>
          <w:sz w:val="22"/>
          <w:szCs w:val="22"/>
          <w:lang w:val="en-GB"/>
        </w:rPr>
        <w:t>:</w:t>
      </w:r>
    </w:p>
    <w:p w14:paraId="04D2A6FD" w14:textId="77777777" w:rsidR="00F838B0" w:rsidRPr="00022D1A" w:rsidRDefault="00F838B0" w:rsidP="00022D1A">
      <w:pPr>
        <w:numPr>
          <w:ilvl w:val="0"/>
          <w:numId w:val="14"/>
        </w:numPr>
        <w:rPr>
          <w:rFonts w:ascii="Arial" w:eastAsiaTheme="minorHAnsi" w:hAnsi="Arial" w:cs="Arial"/>
          <w:sz w:val="22"/>
          <w:szCs w:val="22"/>
          <w:lang w:val="en-GB"/>
        </w:rPr>
      </w:pPr>
      <w:r w:rsidRPr="00022D1A">
        <w:rPr>
          <w:rFonts w:ascii="Arial" w:eastAsiaTheme="minorHAnsi" w:hAnsi="Arial" w:cs="Arial"/>
          <w:sz w:val="22"/>
          <w:szCs w:val="22"/>
          <w:lang w:val="en-GB"/>
        </w:rPr>
        <w:t>To provide a fun, friendly and efficient service to all customers.</w:t>
      </w:r>
    </w:p>
    <w:p w14:paraId="205CF488" w14:textId="77777777" w:rsidR="00F838B0" w:rsidRPr="00022D1A" w:rsidRDefault="00F838B0" w:rsidP="00022D1A">
      <w:pPr>
        <w:numPr>
          <w:ilvl w:val="0"/>
          <w:numId w:val="14"/>
        </w:numPr>
        <w:rPr>
          <w:rFonts w:ascii="Arial" w:eastAsiaTheme="minorHAnsi" w:hAnsi="Arial" w:cs="Arial"/>
          <w:sz w:val="22"/>
          <w:szCs w:val="22"/>
          <w:lang w:val="en-GB"/>
        </w:rPr>
      </w:pPr>
      <w:r w:rsidRPr="00022D1A">
        <w:rPr>
          <w:rFonts w:ascii="Arial" w:eastAsiaTheme="minorHAnsi" w:hAnsi="Arial" w:cs="Arial"/>
          <w:sz w:val="22"/>
          <w:szCs w:val="22"/>
          <w:lang w:val="en-GB"/>
        </w:rPr>
        <w:t>To pro-actively engage with children of different ages and abilities to ensure a fantastic time throughout and enable them the ability to try something new.</w:t>
      </w:r>
    </w:p>
    <w:p w14:paraId="291DB6DC" w14:textId="77777777" w:rsidR="00F838B0" w:rsidRPr="00022D1A" w:rsidRDefault="00F838B0" w:rsidP="00022D1A">
      <w:pPr>
        <w:numPr>
          <w:ilvl w:val="0"/>
          <w:numId w:val="14"/>
        </w:numPr>
        <w:rPr>
          <w:rFonts w:ascii="Arial" w:eastAsiaTheme="minorHAnsi" w:hAnsi="Arial" w:cs="Arial"/>
          <w:sz w:val="22"/>
          <w:szCs w:val="22"/>
          <w:lang w:val="en-GB"/>
        </w:rPr>
      </w:pPr>
      <w:r w:rsidRPr="00022D1A">
        <w:rPr>
          <w:rFonts w:ascii="Arial" w:eastAsiaTheme="minorHAnsi" w:hAnsi="Arial" w:cs="Arial"/>
          <w:sz w:val="22"/>
          <w:szCs w:val="22"/>
          <w:lang w:val="en-GB"/>
        </w:rPr>
        <w:t>To respond positively to parental requests and adapt to individual needs based on information given and approved by room leaders, DSL, and management.</w:t>
      </w:r>
    </w:p>
    <w:p w14:paraId="73FCEB43" w14:textId="77777777" w:rsidR="00F838B0" w:rsidRPr="00022D1A" w:rsidRDefault="00F838B0" w:rsidP="00022D1A">
      <w:pPr>
        <w:numPr>
          <w:ilvl w:val="0"/>
          <w:numId w:val="14"/>
        </w:numPr>
        <w:rPr>
          <w:rFonts w:ascii="Arial" w:eastAsiaTheme="minorHAnsi" w:hAnsi="Arial" w:cs="Arial"/>
          <w:sz w:val="22"/>
          <w:szCs w:val="22"/>
          <w:lang w:val="en-GB"/>
        </w:rPr>
      </w:pPr>
      <w:r w:rsidRPr="00022D1A">
        <w:rPr>
          <w:rFonts w:ascii="Arial" w:eastAsiaTheme="minorHAnsi" w:hAnsi="Arial" w:cs="Arial"/>
          <w:sz w:val="22"/>
          <w:szCs w:val="22"/>
          <w:lang w:val="en-GB"/>
        </w:rPr>
        <w:t>To show enthusiasm and be enthusiastic throughout the play scheme experience.</w:t>
      </w:r>
    </w:p>
    <w:p w14:paraId="48DA6545" w14:textId="77777777" w:rsidR="00F838B0" w:rsidRPr="00022D1A" w:rsidRDefault="00F838B0" w:rsidP="00022D1A">
      <w:pPr>
        <w:numPr>
          <w:ilvl w:val="0"/>
          <w:numId w:val="14"/>
        </w:numPr>
        <w:rPr>
          <w:rFonts w:ascii="Arial" w:eastAsiaTheme="minorHAnsi" w:hAnsi="Arial" w:cs="Arial"/>
          <w:sz w:val="22"/>
          <w:szCs w:val="22"/>
          <w:lang w:val="en-GB"/>
        </w:rPr>
      </w:pPr>
      <w:r w:rsidRPr="00022D1A">
        <w:rPr>
          <w:rFonts w:ascii="Arial" w:eastAsiaTheme="minorHAnsi" w:hAnsi="Arial" w:cs="Arial"/>
          <w:sz w:val="22"/>
          <w:szCs w:val="22"/>
          <w:lang w:val="en-GB"/>
        </w:rPr>
        <w:t>To be respectful, mindful, and humane towards customer circumstances and aid the customer in any situation.</w:t>
      </w:r>
    </w:p>
    <w:p w14:paraId="7D6BF2B0" w14:textId="77777777" w:rsidR="00F838B0" w:rsidRPr="00022D1A" w:rsidRDefault="00F838B0" w:rsidP="00022D1A">
      <w:pPr>
        <w:numPr>
          <w:ilvl w:val="0"/>
          <w:numId w:val="14"/>
        </w:numPr>
        <w:rPr>
          <w:rFonts w:ascii="Arial" w:eastAsiaTheme="minorHAnsi" w:hAnsi="Arial" w:cs="Arial"/>
          <w:sz w:val="22"/>
          <w:szCs w:val="22"/>
          <w:lang w:val="en-GB"/>
        </w:rPr>
      </w:pPr>
      <w:r w:rsidRPr="00022D1A">
        <w:rPr>
          <w:rFonts w:ascii="Arial" w:eastAsiaTheme="minorHAnsi" w:hAnsi="Arial" w:cs="Arial"/>
          <w:sz w:val="22"/>
          <w:szCs w:val="22"/>
          <w:lang w:val="en-GB"/>
        </w:rPr>
        <w:t>To offer effective communication to staff, public and management.</w:t>
      </w:r>
    </w:p>
    <w:p w14:paraId="314A35FC" w14:textId="77777777" w:rsidR="00F838B0" w:rsidRPr="00022D1A" w:rsidRDefault="00F838B0" w:rsidP="00022D1A">
      <w:pPr>
        <w:numPr>
          <w:ilvl w:val="0"/>
          <w:numId w:val="14"/>
        </w:numPr>
        <w:rPr>
          <w:rFonts w:ascii="Arial" w:eastAsiaTheme="minorHAnsi" w:hAnsi="Arial" w:cs="Arial"/>
          <w:sz w:val="22"/>
          <w:szCs w:val="22"/>
          <w:lang w:val="en-GB"/>
        </w:rPr>
      </w:pPr>
      <w:r w:rsidRPr="00022D1A">
        <w:rPr>
          <w:rFonts w:ascii="Arial" w:eastAsiaTheme="minorHAnsi" w:hAnsi="Arial" w:cs="Arial"/>
          <w:sz w:val="22"/>
          <w:szCs w:val="22"/>
          <w:lang w:val="en-GB"/>
        </w:rPr>
        <w:t>Knowledge on the different types of safeguard issues such as FGM, Prevent and Criminal Lines- trained first if no previous experience.</w:t>
      </w:r>
    </w:p>
    <w:p w14:paraId="0705DBB1" w14:textId="77777777" w:rsidR="00F838B0" w:rsidRPr="00022D1A" w:rsidRDefault="00F838B0" w:rsidP="00022D1A">
      <w:pPr>
        <w:rPr>
          <w:rFonts w:ascii="Arial" w:eastAsiaTheme="minorHAnsi" w:hAnsi="Arial" w:cs="Arial"/>
          <w:b/>
          <w:sz w:val="22"/>
          <w:szCs w:val="22"/>
          <w:lang w:val="en-GB"/>
        </w:rPr>
      </w:pPr>
    </w:p>
    <w:p w14:paraId="06C9D24C" w14:textId="77777777" w:rsidR="00F838B0" w:rsidRPr="00022D1A" w:rsidRDefault="00F838B0" w:rsidP="00F838B0">
      <w:pPr>
        <w:jc w:val="both"/>
        <w:rPr>
          <w:rFonts w:ascii="Arial" w:eastAsiaTheme="minorHAnsi" w:hAnsi="Arial" w:cs="Arial"/>
          <w:b/>
          <w:sz w:val="22"/>
          <w:szCs w:val="22"/>
          <w:lang w:val="en-GB"/>
        </w:rPr>
      </w:pPr>
      <w:r w:rsidRPr="00022D1A">
        <w:rPr>
          <w:rFonts w:ascii="Arial" w:eastAsiaTheme="minorHAnsi" w:hAnsi="Arial" w:cs="Arial"/>
          <w:b/>
          <w:sz w:val="22"/>
          <w:szCs w:val="22"/>
          <w:lang w:val="en-GB"/>
        </w:rPr>
        <w:t>General Tasks</w:t>
      </w:r>
    </w:p>
    <w:p w14:paraId="07955B8B" w14:textId="77777777" w:rsidR="00F838B0" w:rsidRPr="00022D1A" w:rsidRDefault="00F838B0" w:rsidP="00022D1A">
      <w:pPr>
        <w:numPr>
          <w:ilvl w:val="0"/>
          <w:numId w:val="15"/>
        </w:numPr>
        <w:rPr>
          <w:rFonts w:ascii="Arial" w:eastAsiaTheme="minorHAnsi" w:hAnsi="Arial" w:cs="Arial"/>
          <w:sz w:val="22"/>
          <w:szCs w:val="22"/>
          <w:lang w:val="en-GB"/>
        </w:rPr>
      </w:pPr>
      <w:r w:rsidRPr="00022D1A">
        <w:rPr>
          <w:rFonts w:ascii="Arial" w:eastAsiaTheme="minorHAnsi" w:hAnsi="Arial" w:cs="Arial"/>
          <w:sz w:val="22"/>
          <w:szCs w:val="22"/>
          <w:lang w:val="en-GB"/>
        </w:rPr>
        <w:t>To help manage the play scheme as part of a wider team from the first minute, throughout.</w:t>
      </w:r>
    </w:p>
    <w:p w14:paraId="07E5A43D" w14:textId="77777777" w:rsidR="00F838B0" w:rsidRPr="00022D1A" w:rsidRDefault="00F838B0" w:rsidP="00022D1A">
      <w:pPr>
        <w:numPr>
          <w:ilvl w:val="0"/>
          <w:numId w:val="15"/>
        </w:numPr>
        <w:rPr>
          <w:rFonts w:ascii="Arial" w:eastAsiaTheme="minorHAnsi" w:hAnsi="Arial" w:cs="Arial"/>
          <w:sz w:val="22"/>
          <w:szCs w:val="22"/>
          <w:lang w:val="en-GB"/>
        </w:rPr>
      </w:pPr>
      <w:r w:rsidRPr="00022D1A">
        <w:rPr>
          <w:rFonts w:ascii="Arial" w:eastAsiaTheme="minorHAnsi" w:hAnsi="Arial" w:cs="Arial"/>
          <w:sz w:val="22"/>
          <w:szCs w:val="22"/>
          <w:lang w:val="en-GB"/>
        </w:rPr>
        <w:t xml:space="preserve">To assist or lead in an activity room for a period. This could mean taking a register, speaking to the class of children on rules, running bouncy castle sessions, arts, and crafts etc. </w:t>
      </w:r>
    </w:p>
    <w:p w14:paraId="0FDA693E" w14:textId="77777777" w:rsidR="00F838B0" w:rsidRPr="00022D1A" w:rsidRDefault="00F838B0" w:rsidP="00022D1A">
      <w:pPr>
        <w:numPr>
          <w:ilvl w:val="0"/>
          <w:numId w:val="15"/>
        </w:numPr>
        <w:rPr>
          <w:rFonts w:ascii="Arial" w:eastAsiaTheme="minorHAnsi" w:hAnsi="Arial" w:cs="Arial"/>
          <w:sz w:val="22"/>
          <w:szCs w:val="22"/>
          <w:lang w:val="en-GB"/>
        </w:rPr>
      </w:pPr>
      <w:r w:rsidRPr="00022D1A">
        <w:rPr>
          <w:rFonts w:ascii="Arial" w:eastAsiaTheme="minorHAnsi" w:hAnsi="Arial" w:cs="Arial"/>
          <w:sz w:val="22"/>
          <w:szCs w:val="22"/>
          <w:lang w:val="en-GB"/>
        </w:rPr>
        <w:t>To set up and take down any equipment required prior to day, during the working day and post play scheme.</w:t>
      </w:r>
    </w:p>
    <w:p w14:paraId="49042206" w14:textId="77777777" w:rsidR="00F838B0" w:rsidRPr="00022D1A" w:rsidRDefault="00F838B0" w:rsidP="00022D1A">
      <w:pPr>
        <w:numPr>
          <w:ilvl w:val="0"/>
          <w:numId w:val="15"/>
        </w:numPr>
        <w:rPr>
          <w:rFonts w:ascii="Arial" w:eastAsiaTheme="minorHAnsi" w:hAnsi="Arial" w:cs="Arial"/>
          <w:sz w:val="22"/>
          <w:szCs w:val="22"/>
          <w:lang w:val="en-GB"/>
        </w:rPr>
      </w:pPr>
      <w:r w:rsidRPr="00022D1A">
        <w:rPr>
          <w:rFonts w:ascii="Arial" w:eastAsiaTheme="minorHAnsi" w:hAnsi="Arial" w:cs="Arial"/>
          <w:sz w:val="22"/>
          <w:szCs w:val="22"/>
          <w:lang w:val="en-GB"/>
        </w:rPr>
        <w:t>To ensure day to day preparation of facilities e.g., Equipment and set ups are maintained.</w:t>
      </w:r>
    </w:p>
    <w:p w14:paraId="3E9A2A5A" w14:textId="77777777" w:rsidR="00F838B0" w:rsidRPr="00022D1A" w:rsidRDefault="00F838B0" w:rsidP="00022D1A">
      <w:pPr>
        <w:numPr>
          <w:ilvl w:val="0"/>
          <w:numId w:val="15"/>
        </w:numPr>
        <w:rPr>
          <w:rFonts w:ascii="Arial" w:eastAsiaTheme="minorHAnsi" w:hAnsi="Arial" w:cs="Arial"/>
          <w:sz w:val="22"/>
          <w:szCs w:val="22"/>
          <w:lang w:val="en-GB"/>
        </w:rPr>
      </w:pPr>
      <w:r w:rsidRPr="00022D1A">
        <w:rPr>
          <w:rFonts w:ascii="Arial" w:eastAsiaTheme="minorHAnsi" w:hAnsi="Arial" w:cs="Arial"/>
          <w:sz w:val="22"/>
          <w:szCs w:val="22"/>
          <w:lang w:val="en-GB"/>
        </w:rPr>
        <w:t>To adhere to wave customer satisfaction standards and expectations set out.</w:t>
      </w:r>
    </w:p>
    <w:p w14:paraId="3B57A74C" w14:textId="77777777" w:rsidR="00F838B0" w:rsidRPr="00022D1A" w:rsidRDefault="00F838B0" w:rsidP="00022D1A">
      <w:pPr>
        <w:numPr>
          <w:ilvl w:val="0"/>
          <w:numId w:val="15"/>
        </w:numPr>
        <w:rPr>
          <w:rFonts w:ascii="Arial" w:eastAsiaTheme="minorHAnsi" w:hAnsi="Arial" w:cs="Arial"/>
          <w:sz w:val="22"/>
          <w:szCs w:val="22"/>
          <w:lang w:val="en-GB"/>
        </w:rPr>
      </w:pPr>
      <w:r w:rsidRPr="00022D1A">
        <w:rPr>
          <w:rFonts w:ascii="Arial" w:hAnsi="Arial" w:cs="Arial"/>
          <w:sz w:val="22"/>
          <w:szCs w:val="22"/>
        </w:rPr>
        <w:t>To Support the Playscheme Manager in planning a wide range of creative and enjoyable activities</w:t>
      </w:r>
      <w:r w:rsidRPr="00022D1A">
        <w:rPr>
          <w:rFonts w:ascii="Arial" w:eastAsiaTheme="minorHAnsi" w:hAnsi="Arial" w:cs="Arial"/>
          <w:sz w:val="22"/>
          <w:szCs w:val="22"/>
          <w:lang w:val="en-GB"/>
        </w:rPr>
        <w:t xml:space="preserve">. </w:t>
      </w:r>
    </w:p>
    <w:p w14:paraId="2CB9D7F7" w14:textId="77777777" w:rsidR="00F838B0" w:rsidRPr="00022D1A" w:rsidRDefault="00F838B0" w:rsidP="00022D1A">
      <w:pPr>
        <w:numPr>
          <w:ilvl w:val="0"/>
          <w:numId w:val="15"/>
        </w:numPr>
        <w:rPr>
          <w:rFonts w:ascii="Arial" w:eastAsiaTheme="minorHAnsi" w:hAnsi="Arial" w:cs="Arial"/>
          <w:sz w:val="22"/>
          <w:szCs w:val="22"/>
          <w:lang w:val="en-GB"/>
        </w:rPr>
      </w:pPr>
      <w:r w:rsidRPr="00022D1A">
        <w:rPr>
          <w:rFonts w:ascii="Arial" w:eastAsiaTheme="minorHAnsi" w:hAnsi="Arial" w:cs="Arial"/>
          <w:sz w:val="22"/>
          <w:szCs w:val="22"/>
          <w:lang w:val="en-GB"/>
        </w:rPr>
        <w:t xml:space="preserve">To undertake cleaning tasks of all areas of the centre including the toilets, sports hall, studio, and outside areas to ensure exceptional standards of hygiene and cleanliness. </w:t>
      </w:r>
    </w:p>
    <w:p w14:paraId="709EF1E6" w14:textId="77777777" w:rsidR="00F838B0" w:rsidRPr="00022D1A" w:rsidRDefault="00F838B0" w:rsidP="00022D1A">
      <w:pPr>
        <w:numPr>
          <w:ilvl w:val="0"/>
          <w:numId w:val="15"/>
        </w:numPr>
        <w:rPr>
          <w:rFonts w:ascii="Arial" w:eastAsiaTheme="minorHAnsi" w:hAnsi="Arial" w:cs="Arial"/>
          <w:sz w:val="22"/>
          <w:szCs w:val="22"/>
          <w:lang w:val="en-GB"/>
        </w:rPr>
      </w:pPr>
      <w:r w:rsidRPr="00022D1A">
        <w:rPr>
          <w:rFonts w:ascii="Arial" w:hAnsi="Arial" w:cs="Arial"/>
          <w:sz w:val="22"/>
          <w:szCs w:val="22"/>
        </w:rPr>
        <w:t xml:space="preserve">To Support the Playscheme Manager in planning </w:t>
      </w:r>
      <w:proofErr w:type="spellStart"/>
      <w:r w:rsidRPr="00022D1A">
        <w:rPr>
          <w:rFonts w:ascii="Arial" w:hAnsi="Arial" w:cs="Arial"/>
          <w:sz w:val="22"/>
          <w:szCs w:val="22"/>
        </w:rPr>
        <w:t>a</w:t>
      </w:r>
      <w:proofErr w:type="spellEnd"/>
      <w:r w:rsidRPr="00022D1A">
        <w:rPr>
          <w:rFonts w:ascii="Arial" w:hAnsi="Arial" w:cs="Arial"/>
          <w:sz w:val="22"/>
          <w:szCs w:val="22"/>
        </w:rPr>
        <w:t xml:space="preserve"> any administrative duties </w:t>
      </w:r>
      <w:r w:rsidRPr="00022D1A">
        <w:rPr>
          <w:rFonts w:ascii="Arial" w:eastAsiaTheme="minorHAnsi" w:hAnsi="Arial" w:cs="Arial"/>
          <w:sz w:val="22"/>
          <w:szCs w:val="22"/>
          <w:lang w:val="en-GB"/>
        </w:rPr>
        <w:t>such as materials ordering, rota, equipment orders, uniform and other.</w:t>
      </w:r>
    </w:p>
    <w:p w14:paraId="1CB2F639" w14:textId="77777777" w:rsidR="00F838B0" w:rsidRPr="00022D1A" w:rsidRDefault="00F838B0" w:rsidP="00022D1A">
      <w:pPr>
        <w:numPr>
          <w:ilvl w:val="0"/>
          <w:numId w:val="15"/>
        </w:numPr>
        <w:rPr>
          <w:rFonts w:ascii="Arial" w:eastAsiaTheme="minorHAnsi" w:hAnsi="Arial" w:cs="Arial"/>
          <w:sz w:val="22"/>
          <w:szCs w:val="22"/>
          <w:lang w:val="en-GB"/>
        </w:rPr>
      </w:pPr>
      <w:r w:rsidRPr="00022D1A">
        <w:rPr>
          <w:rFonts w:ascii="Arial" w:eastAsiaTheme="minorHAnsi" w:hAnsi="Arial" w:cs="Arial"/>
          <w:sz w:val="22"/>
          <w:szCs w:val="22"/>
          <w:lang w:val="en-GB"/>
        </w:rPr>
        <w:t>To be diligent about compliance with the Trust’s Health and Safety Policy.</w:t>
      </w:r>
    </w:p>
    <w:p w14:paraId="189CB151" w14:textId="77777777" w:rsidR="00F838B0" w:rsidRPr="00022D1A" w:rsidRDefault="00F838B0" w:rsidP="00022D1A">
      <w:pPr>
        <w:numPr>
          <w:ilvl w:val="0"/>
          <w:numId w:val="15"/>
        </w:numPr>
        <w:rPr>
          <w:rFonts w:ascii="Arial" w:eastAsiaTheme="minorHAnsi" w:hAnsi="Arial" w:cs="Arial"/>
          <w:sz w:val="22"/>
          <w:szCs w:val="22"/>
          <w:lang w:val="en-GB"/>
        </w:rPr>
      </w:pPr>
      <w:r w:rsidRPr="00022D1A">
        <w:rPr>
          <w:rFonts w:ascii="Arial" w:eastAsiaTheme="minorHAnsi" w:hAnsi="Arial" w:cs="Arial"/>
          <w:sz w:val="22"/>
          <w:szCs w:val="22"/>
          <w:lang w:val="en-GB"/>
        </w:rPr>
        <w:t>To commit to online safeguard training, in house safeguard courses and company policy inductions before work can commence.</w:t>
      </w:r>
    </w:p>
    <w:p w14:paraId="4E4B2447" w14:textId="77777777" w:rsidR="00F838B0" w:rsidRPr="00022D1A" w:rsidRDefault="00F838B0" w:rsidP="00022D1A">
      <w:pPr>
        <w:numPr>
          <w:ilvl w:val="0"/>
          <w:numId w:val="15"/>
        </w:numPr>
        <w:rPr>
          <w:rFonts w:ascii="Arial" w:eastAsiaTheme="minorHAnsi" w:hAnsi="Arial" w:cs="Arial"/>
          <w:sz w:val="22"/>
          <w:szCs w:val="22"/>
          <w:lang w:val="en-GB"/>
        </w:rPr>
      </w:pPr>
      <w:r w:rsidRPr="00022D1A">
        <w:rPr>
          <w:rFonts w:ascii="Arial" w:hAnsi="Arial" w:cs="Arial"/>
          <w:sz w:val="22"/>
          <w:szCs w:val="22"/>
        </w:rPr>
        <w:t>To fully support inclusive practice and ensure that all children can be involved in the activities offered if they wish.</w:t>
      </w:r>
    </w:p>
    <w:p w14:paraId="33BB85F2" w14:textId="77777777" w:rsidR="00F838B0" w:rsidRPr="00022D1A" w:rsidRDefault="00F838B0" w:rsidP="00022D1A">
      <w:pPr>
        <w:numPr>
          <w:ilvl w:val="0"/>
          <w:numId w:val="15"/>
        </w:numPr>
        <w:rPr>
          <w:rFonts w:ascii="Arial" w:eastAsiaTheme="minorHAnsi" w:hAnsi="Arial" w:cs="Arial"/>
          <w:sz w:val="22"/>
          <w:szCs w:val="22"/>
          <w:lang w:val="en-GB"/>
        </w:rPr>
      </w:pPr>
      <w:r w:rsidRPr="00022D1A">
        <w:rPr>
          <w:rFonts w:ascii="Arial" w:hAnsi="Arial" w:cs="Arial"/>
          <w:sz w:val="22"/>
          <w:szCs w:val="22"/>
        </w:rPr>
        <w:t>To ensure the scheme offers a high quality, inclusive environment which meets the needs of all children, regardless of culture, religion, and physical or emotional development.</w:t>
      </w:r>
    </w:p>
    <w:p w14:paraId="3C0E59B3" w14:textId="77777777" w:rsidR="00F838B0" w:rsidRPr="00022D1A" w:rsidRDefault="00F838B0" w:rsidP="00022D1A">
      <w:pPr>
        <w:rPr>
          <w:rFonts w:ascii="Arial" w:eastAsiaTheme="minorHAnsi" w:hAnsi="Arial" w:cs="Arial"/>
          <w:sz w:val="22"/>
          <w:szCs w:val="22"/>
          <w:lang w:val="en-GB"/>
        </w:rPr>
      </w:pPr>
    </w:p>
    <w:p w14:paraId="0D93F821" w14:textId="77777777" w:rsidR="00F838B0" w:rsidRPr="00022D1A" w:rsidRDefault="00F838B0" w:rsidP="00022D1A">
      <w:pPr>
        <w:rPr>
          <w:rFonts w:ascii="Arial" w:eastAsiaTheme="minorHAnsi" w:hAnsi="Arial" w:cs="Arial"/>
          <w:b/>
          <w:sz w:val="22"/>
          <w:szCs w:val="22"/>
          <w:lang w:val="en-GB"/>
        </w:rPr>
      </w:pPr>
      <w:r w:rsidRPr="00022D1A">
        <w:rPr>
          <w:rFonts w:ascii="Arial" w:eastAsiaTheme="minorHAnsi" w:hAnsi="Arial" w:cs="Arial"/>
          <w:b/>
          <w:sz w:val="22"/>
          <w:szCs w:val="22"/>
          <w:lang w:val="en-GB"/>
        </w:rPr>
        <w:t xml:space="preserve"> Other Duties</w:t>
      </w:r>
      <w:r w:rsidRPr="00022D1A">
        <w:rPr>
          <w:rFonts w:ascii="Arial" w:eastAsiaTheme="minorHAnsi" w:hAnsi="Arial" w:cs="Arial"/>
          <w:sz w:val="22"/>
          <w:szCs w:val="22"/>
          <w:lang w:val="en-GB"/>
        </w:rPr>
        <w:t>.</w:t>
      </w:r>
    </w:p>
    <w:p w14:paraId="00A2C423" w14:textId="36DF17C3" w:rsidR="00F838B0" w:rsidRPr="00022D1A" w:rsidRDefault="00F838B0" w:rsidP="00022D1A">
      <w:pPr>
        <w:pStyle w:val="ListParagraph"/>
        <w:numPr>
          <w:ilvl w:val="0"/>
          <w:numId w:val="16"/>
        </w:numPr>
        <w:rPr>
          <w:rFonts w:ascii="Arial" w:eastAsiaTheme="minorHAnsi" w:hAnsi="Arial" w:cs="Arial"/>
          <w:sz w:val="22"/>
          <w:szCs w:val="22"/>
          <w:lang w:val="en-GB"/>
        </w:rPr>
      </w:pPr>
      <w:r w:rsidRPr="00022D1A">
        <w:rPr>
          <w:rFonts w:ascii="Arial" w:eastAsiaTheme="minorHAnsi" w:hAnsi="Arial" w:cs="Arial"/>
          <w:sz w:val="22"/>
          <w:szCs w:val="22"/>
          <w:lang w:val="en-GB"/>
        </w:rPr>
        <w:t xml:space="preserve">To adhere to Wave </w:t>
      </w:r>
      <w:r w:rsidR="00022D1A">
        <w:rPr>
          <w:rFonts w:ascii="Arial" w:eastAsiaTheme="minorHAnsi" w:hAnsi="Arial" w:cs="Arial"/>
          <w:sz w:val="22"/>
          <w:szCs w:val="22"/>
          <w:lang w:val="en-GB"/>
        </w:rPr>
        <w:t>Active</w:t>
      </w:r>
      <w:r w:rsidRPr="00022D1A">
        <w:rPr>
          <w:rFonts w:ascii="Arial" w:eastAsiaTheme="minorHAnsi" w:hAnsi="Arial" w:cs="Arial"/>
          <w:sz w:val="22"/>
          <w:szCs w:val="22"/>
          <w:lang w:val="en-GB"/>
        </w:rPr>
        <w:t xml:space="preserve"> policies and procedures.</w:t>
      </w:r>
    </w:p>
    <w:p w14:paraId="6CA3BA4C" w14:textId="77777777" w:rsidR="008926DB" w:rsidRDefault="008926DB" w:rsidP="008926DB">
      <w:pPr>
        <w:pStyle w:val="NoSpacing"/>
        <w:rPr>
          <w:rFonts w:ascii="Arial" w:hAnsi="Arial" w:cs="Arial"/>
          <w:sz w:val="22"/>
          <w:szCs w:val="18"/>
        </w:rPr>
      </w:pPr>
    </w:p>
    <w:p w14:paraId="60CD207D" w14:textId="77777777" w:rsidR="00022D1A" w:rsidRDefault="00022D1A" w:rsidP="008926DB">
      <w:pPr>
        <w:pStyle w:val="NoSpacing"/>
        <w:rPr>
          <w:rFonts w:ascii="Arial" w:hAnsi="Arial" w:cs="Arial"/>
          <w:sz w:val="22"/>
          <w:szCs w:val="18"/>
        </w:rPr>
      </w:pPr>
    </w:p>
    <w:p w14:paraId="602ED9A3" w14:textId="2A3F7DE2" w:rsidR="008926DB" w:rsidRPr="00C77D76" w:rsidRDefault="008926DB" w:rsidP="008926DB">
      <w:pPr>
        <w:pStyle w:val="NoSpacing"/>
        <w:rPr>
          <w:rFonts w:ascii="Arial" w:hAnsi="Arial" w:cs="Arial"/>
          <w:sz w:val="22"/>
          <w:szCs w:val="18"/>
        </w:rPr>
      </w:pPr>
      <w:r w:rsidRPr="00C77D76">
        <w:rPr>
          <w:rFonts w:ascii="Arial" w:hAnsi="Arial" w:cs="Arial"/>
          <w:sz w:val="22"/>
          <w:szCs w:val="18"/>
        </w:rPr>
        <w:t>I agree to accept this Job Description.</w:t>
      </w:r>
    </w:p>
    <w:p w14:paraId="00602EF1" w14:textId="77777777" w:rsidR="008926DB" w:rsidRPr="00C77D76" w:rsidRDefault="008926DB" w:rsidP="008926DB">
      <w:pPr>
        <w:pStyle w:val="NoSpacing"/>
        <w:rPr>
          <w:rFonts w:ascii="Arial" w:hAnsi="Arial" w:cs="Arial"/>
          <w:sz w:val="22"/>
          <w:szCs w:val="18"/>
        </w:rPr>
      </w:pPr>
    </w:p>
    <w:p w14:paraId="04F5762C" w14:textId="77777777" w:rsidR="008926DB" w:rsidRPr="00C77D76" w:rsidRDefault="008926DB" w:rsidP="008926DB">
      <w:pPr>
        <w:pStyle w:val="NoSpacing"/>
        <w:rPr>
          <w:rFonts w:ascii="Arial" w:hAnsi="Arial" w:cs="Arial"/>
          <w:sz w:val="22"/>
          <w:szCs w:val="18"/>
        </w:rPr>
      </w:pPr>
      <w:r w:rsidRPr="00C77D76">
        <w:rPr>
          <w:rFonts w:ascii="Arial" w:hAnsi="Arial" w:cs="Arial"/>
          <w:b/>
          <w:bCs/>
          <w:sz w:val="22"/>
          <w:szCs w:val="18"/>
        </w:rPr>
        <w:t>Name:</w:t>
      </w:r>
      <w:r w:rsidRPr="00C77D76">
        <w:rPr>
          <w:rFonts w:ascii="Arial" w:hAnsi="Arial" w:cs="Arial"/>
          <w:sz w:val="22"/>
          <w:szCs w:val="18"/>
        </w:rPr>
        <w:t xml:space="preserve"> ……………………………………………………………………………………………</w:t>
      </w:r>
      <w:proofErr w:type="gramStart"/>
      <w:r w:rsidRPr="00C77D76">
        <w:rPr>
          <w:rFonts w:ascii="Arial" w:hAnsi="Arial" w:cs="Arial"/>
          <w:sz w:val="22"/>
          <w:szCs w:val="18"/>
        </w:rPr>
        <w:t>…..</w:t>
      </w:r>
      <w:proofErr w:type="gramEnd"/>
    </w:p>
    <w:p w14:paraId="57C32650" w14:textId="77777777" w:rsidR="008926DB" w:rsidRPr="00C77D76" w:rsidRDefault="008926DB" w:rsidP="008926DB">
      <w:pPr>
        <w:pStyle w:val="NoSpacing"/>
        <w:rPr>
          <w:rFonts w:ascii="Arial" w:hAnsi="Arial" w:cs="Arial"/>
          <w:sz w:val="22"/>
          <w:szCs w:val="18"/>
        </w:rPr>
      </w:pPr>
    </w:p>
    <w:p w14:paraId="74A1B957" w14:textId="77777777" w:rsidR="008926DB" w:rsidRPr="00C77D76" w:rsidRDefault="008926DB" w:rsidP="008926DB">
      <w:pPr>
        <w:pStyle w:val="NoSpacing"/>
        <w:rPr>
          <w:rFonts w:ascii="Arial" w:hAnsi="Arial" w:cs="Arial"/>
          <w:sz w:val="22"/>
          <w:szCs w:val="18"/>
        </w:rPr>
      </w:pPr>
      <w:r w:rsidRPr="00C77D76">
        <w:rPr>
          <w:rFonts w:ascii="Arial" w:hAnsi="Arial" w:cs="Arial"/>
          <w:b/>
          <w:bCs/>
          <w:sz w:val="22"/>
          <w:szCs w:val="18"/>
        </w:rPr>
        <w:t>Signed:</w:t>
      </w:r>
      <w:r w:rsidRPr="00C77D76">
        <w:rPr>
          <w:rFonts w:ascii="Arial" w:hAnsi="Arial" w:cs="Arial"/>
          <w:sz w:val="22"/>
          <w:szCs w:val="18"/>
        </w:rPr>
        <w:t xml:space="preserve"> ………………………………………………………………………………………………</w:t>
      </w:r>
    </w:p>
    <w:p w14:paraId="7B503656" w14:textId="77777777" w:rsidR="008926DB" w:rsidRPr="00C77D76" w:rsidRDefault="008926DB" w:rsidP="008926DB">
      <w:pPr>
        <w:pStyle w:val="NoSpacing"/>
        <w:rPr>
          <w:rFonts w:ascii="Arial" w:hAnsi="Arial" w:cs="Arial"/>
          <w:sz w:val="22"/>
          <w:szCs w:val="18"/>
        </w:rPr>
      </w:pPr>
    </w:p>
    <w:p w14:paraId="4F418BA2" w14:textId="77777777" w:rsidR="008926DB" w:rsidRPr="00C77D76" w:rsidRDefault="008926DB" w:rsidP="008926DB">
      <w:pPr>
        <w:pStyle w:val="NoSpacing"/>
        <w:rPr>
          <w:rFonts w:ascii="Arial" w:hAnsi="Arial" w:cs="Arial"/>
          <w:sz w:val="22"/>
          <w:szCs w:val="18"/>
        </w:rPr>
      </w:pPr>
      <w:r w:rsidRPr="00C77D76">
        <w:rPr>
          <w:rFonts w:ascii="Arial" w:hAnsi="Arial" w:cs="Arial"/>
          <w:b/>
          <w:bCs/>
          <w:sz w:val="22"/>
          <w:szCs w:val="18"/>
        </w:rPr>
        <w:t>Date:</w:t>
      </w:r>
      <w:r w:rsidRPr="00C77D76">
        <w:rPr>
          <w:rFonts w:ascii="Arial" w:hAnsi="Arial" w:cs="Arial"/>
          <w:sz w:val="22"/>
          <w:szCs w:val="18"/>
        </w:rPr>
        <w:t xml:space="preserve"> ………………………….………………………………………………………………………</w:t>
      </w:r>
    </w:p>
    <w:p w14:paraId="333CFD93" w14:textId="4884F374" w:rsidR="0031113A" w:rsidRPr="00F838B0" w:rsidRDefault="0031113A" w:rsidP="00756136">
      <w:pPr>
        <w:tabs>
          <w:tab w:val="left" w:pos="5355"/>
        </w:tabs>
        <w:jc w:val="both"/>
        <w:rPr>
          <w:rFonts w:ascii="Arial" w:hAnsi="Arial" w:cs="Arial"/>
          <w:b/>
          <w:bCs/>
          <w:sz w:val="22"/>
          <w:szCs w:val="22"/>
        </w:rPr>
      </w:pPr>
      <w:r w:rsidRPr="000B375D">
        <w:rPr>
          <w:rFonts w:ascii="Arial" w:hAnsi="Arial" w:cs="Arial"/>
          <w:b/>
          <w:sz w:val="22"/>
          <w:szCs w:val="22"/>
        </w:rPr>
        <w:lastRenderedPageBreak/>
        <w:t>P</w:t>
      </w:r>
      <w:r w:rsidR="00F838B0">
        <w:rPr>
          <w:rFonts w:ascii="Arial" w:hAnsi="Arial" w:cs="Arial"/>
          <w:b/>
          <w:sz w:val="22"/>
          <w:szCs w:val="22"/>
        </w:rPr>
        <w:t>ERSON SPECIFICATION</w:t>
      </w:r>
      <w:r w:rsidRPr="000B375D">
        <w:rPr>
          <w:rFonts w:ascii="Arial" w:hAnsi="Arial" w:cs="Arial"/>
          <w:b/>
          <w:sz w:val="22"/>
          <w:szCs w:val="22"/>
        </w:rPr>
        <w:t xml:space="preserve">: </w:t>
      </w:r>
      <w:r w:rsidR="006008D5" w:rsidRPr="000B375D">
        <w:rPr>
          <w:rFonts w:ascii="Arial" w:hAnsi="Arial" w:cs="Arial"/>
          <w:sz w:val="22"/>
          <w:szCs w:val="22"/>
        </w:rPr>
        <w:t xml:space="preserve"> </w:t>
      </w:r>
      <w:r w:rsidR="00F838B0" w:rsidRPr="00F838B0">
        <w:rPr>
          <w:rFonts w:ascii="Arial" w:hAnsi="Arial" w:cs="Arial"/>
          <w:b/>
          <w:bCs/>
          <w:sz w:val="22"/>
          <w:szCs w:val="22"/>
        </w:rPr>
        <w:t>P</w:t>
      </w:r>
      <w:r w:rsidR="00F838B0">
        <w:rPr>
          <w:rFonts w:ascii="Arial" w:hAnsi="Arial" w:cs="Arial"/>
          <w:b/>
          <w:bCs/>
          <w:sz w:val="22"/>
          <w:szCs w:val="22"/>
        </w:rPr>
        <w:t>LAY WORKER</w:t>
      </w:r>
    </w:p>
    <w:tbl>
      <w:tblPr>
        <w:tblStyle w:val="TableGrid1"/>
        <w:tblW w:w="9776" w:type="dxa"/>
        <w:tblLook w:val="04A0" w:firstRow="1" w:lastRow="0" w:firstColumn="1" w:lastColumn="0" w:noHBand="0" w:noVBand="1"/>
      </w:tblPr>
      <w:tblGrid>
        <w:gridCol w:w="1809"/>
        <w:gridCol w:w="4352"/>
        <w:gridCol w:w="3615"/>
      </w:tblGrid>
      <w:tr w:rsidR="00F838B0" w:rsidRPr="00A03A74" w14:paraId="3CF82FFF" w14:textId="77777777" w:rsidTr="00F838B0">
        <w:tc>
          <w:tcPr>
            <w:tcW w:w="1809" w:type="dxa"/>
            <w:shd w:val="clear" w:color="auto" w:fill="00B0F0"/>
          </w:tcPr>
          <w:p w14:paraId="4B362FB8" w14:textId="77777777" w:rsidR="00F838B0" w:rsidRPr="00A03A74" w:rsidRDefault="00F838B0" w:rsidP="001C16E4">
            <w:pPr>
              <w:rPr>
                <w:rFonts w:ascii="Arial" w:hAnsi="Arial" w:cs="Arial"/>
                <w:b/>
                <w:color w:val="FFFFFF" w:themeColor="background1"/>
                <w:sz w:val="22"/>
                <w:szCs w:val="22"/>
                <w:lang w:val="en-GB"/>
              </w:rPr>
            </w:pPr>
          </w:p>
        </w:tc>
        <w:tc>
          <w:tcPr>
            <w:tcW w:w="4352" w:type="dxa"/>
            <w:shd w:val="clear" w:color="auto" w:fill="00B0F0"/>
          </w:tcPr>
          <w:p w14:paraId="78D19496" w14:textId="77777777" w:rsidR="00F838B0" w:rsidRPr="00A03A74" w:rsidRDefault="00F838B0" w:rsidP="001C16E4">
            <w:pPr>
              <w:rPr>
                <w:rFonts w:ascii="Arial" w:hAnsi="Arial" w:cs="Arial"/>
                <w:b/>
                <w:color w:val="FFFFFF" w:themeColor="background1"/>
                <w:sz w:val="22"/>
                <w:szCs w:val="22"/>
                <w:lang w:val="en-GB"/>
              </w:rPr>
            </w:pPr>
            <w:r w:rsidRPr="00A03A74">
              <w:rPr>
                <w:rFonts w:ascii="Arial" w:hAnsi="Arial" w:cs="Arial"/>
                <w:b/>
                <w:color w:val="FFFFFF" w:themeColor="background1"/>
                <w:sz w:val="22"/>
                <w:szCs w:val="22"/>
                <w:lang w:val="en-GB"/>
              </w:rPr>
              <w:t>Essential</w:t>
            </w:r>
          </w:p>
        </w:tc>
        <w:tc>
          <w:tcPr>
            <w:tcW w:w="3615" w:type="dxa"/>
            <w:shd w:val="clear" w:color="auto" w:fill="00B0F0"/>
          </w:tcPr>
          <w:p w14:paraId="1B3E3807" w14:textId="77777777" w:rsidR="00F838B0" w:rsidRPr="00A03A74" w:rsidRDefault="00F838B0" w:rsidP="001C16E4">
            <w:pPr>
              <w:rPr>
                <w:rFonts w:ascii="Arial" w:hAnsi="Arial" w:cs="Arial"/>
                <w:b/>
                <w:color w:val="FFFFFF" w:themeColor="background1"/>
                <w:sz w:val="22"/>
                <w:szCs w:val="22"/>
                <w:lang w:val="en-GB"/>
              </w:rPr>
            </w:pPr>
            <w:r w:rsidRPr="00A03A74">
              <w:rPr>
                <w:rFonts w:ascii="Arial" w:hAnsi="Arial" w:cs="Arial"/>
                <w:b/>
                <w:color w:val="FFFFFF" w:themeColor="background1"/>
                <w:sz w:val="22"/>
                <w:szCs w:val="22"/>
                <w:lang w:val="en-GB"/>
              </w:rPr>
              <w:t>Desirable</w:t>
            </w:r>
          </w:p>
        </w:tc>
      </w:tr>
      <w:tr w:rsidR="00F838B0" w:rsidRPr="00F838B0" w14:paraId="6E9826FA" w14:textId="77777777" w:rsidTr="00F838B0">
        <w:tc>
          <w:tcPr>
            <w:tcW w:w="1809" w:type="dxa"/>
            <w:shd w:val="clear" w:color="auto" w:fill="00B0F0"/>
          </w:tcPr>
          <w:p w14:paraId="1856201B" w14:textId="77777777" w:rsidR="00F838B0" w:rsidRPr="00F838B0" w:rsidRDefault="00F838B0" w:rsidP="001C16E4">
            <w:pPr>
              <w:rPr>
                <w:rFonts w:ascii="Arial" w:hAnsi="Arial" w:cs="Arial"/>
                <w:b/>
                <w:color w:val="FFFFFF" w:themeColor="background1"/>
                <w:sz w:val="22"/>
                <w:szCs w:val="22"/>
                <w:lang w:val="en-GB"/>
              </w:rPr>
            </w:pPr>
            <w:r w:rsidRPr="00F838B0">
              <w:rPr>
                <w:rFonts w:ascii="Arial" w:hAnsi="Arial" w:cs="Arial"/>
                <w:b/>
                <w:color w:val="FFFFFF" w:themeColor="background1"/>
                <w:sz w:val="22"/>
                <w:szCs w:val="22"/>
                <w:lang w:val="en-GB"/>
              </w:rPr>
              <w:t>Profile</w:t>
            </w:r>
          </w:p>
        </w:tc>
        <w:tc>
          <w:tcPr>
            <w:tcW w:w="4352" w:type="dxa"/>
          </w:tcPr>
          <w:p w14:paraId="3B1A76D0" w14:textId="77777777" w:rsidR="00F838B0" w:rsidRPr="00F838B0" w:rsidRDefault="00F838B0" w:rsidP="00F838B0">
            <w:pPr>
              <w:pStyle w:val="ListParagraph"/>
              <w:numPr>
                <w:ilvl w:val="0"/>
                <w:numId w:val="17"/>
              </w:numPr>
              <w:ind w:left="348"/>
              <w:rPr>
                <w:rFonts w:ascii="Arial" w:hAnsi="Arial" w:cs="Arial"/>
                <w:sz w:val="22"/>
                <w:szCs w:val="22"/>
                <w:lang w:val="en-GB"/>
              </w:rPr>
            </w:pPr>
            <w:r w:rsidRPr="00F838B0">
              <w:rPr>
                <w:rFonts w:ascii="Arial" w:hAnsi="Arial" w:cs="Arial"/>
                <w:sz w:val="22"/>
                <w:szCs w:val="22"/>
                <w:lang w:val="en-GB"/>
              </w:rPr>
              <w:t>Good interpersonal skills.</w:t>
            </w:r>
          </w:p>
          <w:p w14:paraId="014CDC96" w14:textId="61E709DD" w:rsidR="00F838B0" w:rsidRPr="00F838B0" w:rsidRDefault="00F838B0" w:rsidP="00F838B0">
            <w:pPr>
              <w:pStyle w:val="ListParagraph"/>
              <w:numPr>
                <w:ilvl w:val="0"/>
                <w:numId w:val="17"/>
              </w:numPr>
              <w:ind w:left="348"/>
              <w:rPr>
                <w:rFonts w:ascii="Arial" w:hAnsi="Arial" w:cs="Arial"/>
                <w:sz w:val="22"/>
                <w:szCs w:val="22"/>
                <w:lang w:val="en-GB"/>
              </w:rPr>
            </w:pPr>
            <w:r w:rsidRPr="00F838B0">
              <w:rPr>
                <w:rFonts w:ascii="Arial" w:hAnsi="Arial" w:cs="Arial"/>
                <w:sz w:val="22"/>
                <w:szCs w:val="22"/>
                <w:lang w:val="en-GB"/>
              </w:rPr>
              <w:t>Can show contingency skills</w:t>
            </w:r>
          </w:p>
          <w:p w14:paraId="7CB723DB" w14:textId="77777777" w:rsidR="00F838B0" w:rsidRPr="00F838B0" w:rsidRDefault="00F838B0" w:rsidP="00F838B0">
            <w:pPr>
              <w:pStyle w:val="ListParagraph"/>
              <w:numPr>
                <w:ilvl w:val="0"/>
                <w:numId w:val="17"/>
              </w:numPr>
              <w:ind w:left="348"/>
              <w:rPr>
                <w:rFonts w:ascii="Arial" w:hAnsi="Arial" w:cs="Arial"/>
                <w:sz w:val="22"/>
                <w:szCs w:val="22"/>
                <w:lang w:val="en-GB"/>
              </w:rPr>
            </w:pPr>
            <w:r w:rsidRPr="00F838B0">
              <w:rPr>
                <w:rFonts w:ascii="Arial" w:hAnsi="Arial" w:cs="Arial"/>
                <w:sz w:val="22"/>
                <w:szCs w:val="22"/>
                <w:lang w:val="en-GB"/>
              </w:rPr>
              <w:t>Ability to remain calm, composed, and courteous under pressure and in general circumstances.</w:t>
            </w:r>
          </w:p>
          <w:p w14:paraId="18E77FB3" w14:textId="78BBD6F6" w:rsidR="00F838B0" w:rsidRPr="00F838B0" w:rsidRDefault="00F838B0" w:rsidP="00F838B0">
            <w:pPr>
              <w:pStyle w:val="ListParagraph"/>
              <w:numPr>
                <w:ilvl w:val="0"/>
                <w:numId w:val="17"/>
              </w:numPr>
              <w:ind w:left="348"/>
              <w:rPr>
                <w:rFonts w:ascii="Arial" w:hAnsi="Arial" w:cs="Arial"/>
                <w:sz w:val="22"/>
                <w:szCs w:val="22"/>
                <w:lang w:val="en-GB"/>
              </w:rPr>
            </w:pPr>
            <w:r w:rsidRPr="00F838B0">
              <w:rPr>
                <w:rFonts w:ascii="Arial" w:hAnsi="Arial" w:cs="Arial"/>
                <w:sz w:val="22"/>
                <w:szCs w:val="22"/>
                <w:lang w:val="en-GB"/>
              </w:rPr>
              <w:t>Excellent observation and awareness skills</w:t>
            </w:r>
          </w:p>
          <w:p w14:paraId="4926DEBF" w14:textId="022935D6" w:rsidR="00F838B0" w:rsidRPr="00F838B0" w:rsidRDefault="00F838B0" w:rsidP="00F838B0">
            <w:pPr>
              <w:pStyle w:val="ListParagraph"/>
              <w:numPr>
                <w:ilvl w:val="0"/>
                <w:numId w:val="17"/>
              </w:numPr>
              <w:ind w:left="348"/>
              <w:rPr>
                <w:rFonts w:ascii="Arial" w:hAnsi="Arial" w:cs="Arial"/>
                <w:sz w:val="22"/>
                <w:szCs w:val="22"/>
                <w:lang w:val="en-GB"/>
              </w:rPr>
            </w:pPr>
            <w:r w:rsidRPr="00F838B0">
              <w:rPr>
                <w:rFonts w:ascii="Arial" w:hAnsi="Arial" w:cs="Arial"/>
                <w:sz w:val="22"/>
                <w:szCs w:val="22"/>
                <w:lang w:val="en-GB"/>
              </w:rPr>
              <w:t>Quick reaction in dangerous situations</w:t>
            </w:r>
          </w:p>
          <w:p w14:paraId="0E86844C" w14:textId="77777777" w:rsidR="00F838B0" w:rsidRPr="00F838B0" w:rsidRDefault="00F838B0" w:rsidP="00F838B0">
            <w:pPr>
              <w:pStyle w:val="ListParagraph"/>
              <w:numPr>
                <w:ilvl w:val="0"/>
                <w:numId w:val="17"/>
              </w:numPr>
              <w:ind w:left="348"/>
              <w:rPr>
                <w:rFonts w:ascii="Arial" w:hAnsi="Arial" w:cs="Arial"/>
                <w:sz w:val="22"/>
                <w:szCs w:val="22"/>
                <w:lang w:val="en-GB"/>
              </w:rPr>
            </w:pPr>
            <w:r w:rsidRPr="00F838B0">
              <w:rPr>
                <w:rFonts w:ascii="Arial" w:hAnsi="Arial" w:cs="Arial"/>
                <w:sz w:val="22"/>
                <w:szCs w:val="22"/>
                <w:lang w:val="en-GB"/>
              </w:rPr>
              <w:t>Quick reaction to avoid risks and hazards before they arise!</w:t>
            </w:r>
          </w:p>
          <w:p w14:paraId="598E0A09" w14:textId="3F433536" w:rsidR="00F838B0" w:rsidRPr="00F838B0" w:rsidRDefault="00F838B0" w:rsidP="00F838B0">
            <w:pPr>
              <w:pStyle w:val="ListParagraph"/>
              <w:numPr>
                <w:ilvl w:val="0"/>
                <w:numId w:val="17"/>
              </w:numPr>
              <w:ind w:left="348"/>
              <w:rPr>
                <w:rFonts w:ascii="Arial" w:hAnsi="Arial" w:cs="Arial"/>
                <w:sz w:val="22"/>
                <w:szCs w:val="22"/>
                <w:lang w:val="en-GB"/>
              </w:rPr>
            </w:pPr>
            <w:r w:rsidRPr="00F838B0">
              <w:rPr>
                <w:rFonts w:ascii="Arial" w:hAnsi="Arial" w:cs="Arial"/>
                <w:sz w:val="22"/>
                <w:szCs w:val="22"/>
                <w:lang w:val="en-GB"/>
              </w:rPr>
              <w:t>Driven and Enthusiastic</w:t>
            </w:r>
          </w:p>
          <w:p w14:paraId="3923DE7A" w14:textId="105D2F2A" w:rsidR="00F838B0" w:rsidRPr="00F838B0" w:rsidRDefault="00F838B0" w:rsidP="00F838B0">
            <w:pPr>
              <w:pStyle w:val="ListParagraph"/>
              <w:numPr>
                <w:ilvl w:val="0"/>
                <w:numId w:val="17"/>
              </w:numPr>
              <w:ind w:left="348"/>
              <w:rPr>
                <w:rFonts w:ascii="Arial" w:hAnsi="Arial" w:cs="Arial"/>
                <w:sz w:val="22"/>
                <w:szCs w:val="22"/>
                <w:lang w:val="en-GB"/>
              </w:rPr>
            </w:pPr>
            <w:r w:rsidRPr="00F838B0">
              <w:rPr>
                <w:rFonts w:ascii="Arial" w:hAnsi="Arial" w:cs="Arial"/>
                <w:sz w:val="22"/>
                <w:szCs w:val="22"/>
                <w:lang w:val="en-GB"/>
              </w:rPr>
              <w:t>Passion for providing exceptional service</w:t>
            </w:r>
          </w:p>
          <w:p w14:paraId="301AB4AE" w14:textId="0202F4C4" w:rsidR="00F838B0" w:rsidRPr="00F838B0" w:rsidRDefault="00F838B0" w:rsidP="00F838B0">
            <w:pPr>
              <w:pStyle w:val="ListParagraph"/>
              <w:numPr>
                <w:ilvl w:val="0"/>
                <w:numId w:val="17"/>
              </w:numPr>
              <w:ind w:left="348"/>
              <w:rPr>
                <w:rFonts w:ascii="Arial" w:hAnsi="Arial" w:cs="Arial"/>
                <w:sz w:val="22"/>
                <w:szCs w:val="22"/>
                <w:lang w:val="en-GB"/>
              </w:rPr>
            </w:pPr>
            <w:r w:rsidRPr="00F838B0">
              <w:rPr>
                <w:rFonts w:ascii="Arial" w:hAnsi="Arial" w:cs="Arial"/>
                <w:sz w:val="22"/>
                <w:szCs w:val="22"/>
                <w:lang w:val="en-GB"/>
              </w:rPr>
              <w:t>Passion for engaging with children</w:t>
            </w:r>
          </w:p>
          <w:p w14:paraId="0B924032" w14:textId="4674A227" w:rsidR="00F838B0" w:rsidRPr="00F838B0" w:rsidRDefault="00F838B0" w:rsidP="00F838B0">
            <w:pPr>
              <w:pStyle w:val="ListParagraph"/>
              <w:numPr>
                <w:ilvl w:val="0"/>
                <w:numId w:val="17"/>
              </w:numPr>
              <w:ind w:left="348"/>
              <w:rPr>
                <w:rFonts w:ascii="Arial" w:hAnsi="Arial" w:cs="Arial"/>
                <w:sz w:val="22"/>
                <w:szCs w:val="22"/>
                <w:lang w:val="en-GB"/>
              </w:rPr>
            </w:pPr>
            <w:r w:rsidRPr="00F838B0">
              <w:rPr>
                <w:rFonts w:ascii="Arial" w:hAnsi="Arial" w:cs="Arial"/>
                <w:sz w:val="22"/>
                <w:szCs w:val="22"/>
                <w:lang w:val="en-GB"/>
              </w:rPr>
              <w:t>Team Player who takes pride in their role</w:t>
            </w:r>
          </w:p>
          <w:p w14:paraId="04B56E7F" w14:textId="037D7D52" w:rsidR="00F838B0" w:rsidRPr="00F838B0" w:rsidRDefault="00F838B0" w:rsidP="00F838B0">
            <w:pPr>
              <w:pStyle w:val="ListParagraph"/>
              <w:numPr>
                <w:ilvl w:val="0"/>
                <w:numId w:val="17"/>
              </w:numPr>
              <w:ind w:left="348"/>
              <w:rPr>
                <w:rFonts w:ascii="Arial" w:hAnsi="Arial" w:cs="Arial"/>
                <w:sz w:val="22"/>
                <w:szCs w:val="22"/>
                <w:lang w:val="en-GB"/>
              </w:rPr>
            </w:pPr>
            <w:r w:rsidRPr="00F838B0">
              <w:rPr>
                <w:rFonts w:ascii="Arial" w:hAnsi="Arial" w:cs="Arial"/>
                <w:sz w:val="22"/>
                <w:szCs w:val="22"/>
              </w:rPr>
              <w:t>Recording accidents and incidents clearly and correctly</w:t>
            </w:r>
          </w:p>
          <w:p w14:paraId="3F5CB7AF" w14:textId="77777777" w:rsidR="00F838B0" w:rsidRPr="00F838B0" w:rsidRDefault="00F838B0" w:rsidP="00F838B0">
            <w:pPr>
              <w:pStyle w:val="ListParagraph"/>
              <w:numPr>
                <w:ilvl w:val="0"/>
                <w:numId w:val="17"/>
              </w:numPr>
              <w:ind w:left="348"/>
              <w:rPr>
                <w:rFonts w:ascii="Arial" w:hAnsi="Arial" w:cs="Arial"/>
                <w:sz w:val="22"/>
                <w:szCs w:val="22"/>
                <w:lang w:val="en-GB"/>
              </w:rPr>
            </w:pPr>
            <w:r w:rsidRPr="00F838B0">
              <w:rPr>
                <w:rFonts w:ascii="Arial" w:hAnsi="Arial" w:cs="Arial"/>
                <w:sz w:val="22"/>
                <w:szCs w:val="22"/>
              </w:rPr>
              <w:t>Consult with the children to plan activities and ensure that play meets the full range of children's individual and group needs.</w:t>
            </w:r>
          </w:p>
          <w:p w14:paraId="62FF7B3B" w14:textId="77777777" w:rsidR="00F838B0" w:rsidRPr="00F838B0" w:rsidRDefault="00F838B0" w:rsidP="001C16E4">
            <w:pPr>
              <w:pStyle w:val="ListParagraph"/>
              <w:ind w:left="348"/>
              <w:rPr>
                <w:rFonts w:ascii="Arial" w:hAnsi="Arial" w:cs="Arial"/>
                <w:sz w:val="22"/>
                <w:szCs w:val="22"/>
                <w:lang w:val="en-GB"/>
              </w:rPr>
            </w:pPr>
          </w:p>
        </w:tc>
        <w:tc>
          <w:tcPr>
            <w:tcW w:w="3615" w:type="dxa"/>
          </w:tcPr>
          <w:p w14:paraId="7E276B49" w14:textId="77777777" w:rsidR="00F838B0" w:rsidRPr="00F838B0" w:rsidRDefault="00F838B0" w:rsidP="00F838B0">
            <w:pPr>
              <w:pStyle w:val="ListParagraph"/>
              <w:numPr>
                <w:ilvl w:val="0"/>
                <w:numId w:val="17"/>
              </w:numPr>
              <w:ind w:left="348"/>
              <w:rPr>
                <w:rFonts w:ascii="Arial" w:hAnsi="Arial" w:cs="Arial"/>
                <w:sz w:val="22"/>
                <w:szCs w:val="22"/>
                <w:lang w:val="en-GB"/>
              </w:rPr>
            </w:pPr>
            <w:r w:rsidRPr="00F838B0">
              <w:rPr>
                <w:rFonts w:ascii="Arial" w:hAnsi="Arial" w:cs="Arial"/>
                <w:sz w:val="22"/>
                <w:szCs w:val="22"/>
                <w:lang w:val="en-GB"/>
              </w:rPr>
              <w:t>Other industry certificates in customer service, sport, and leisure.</w:t>
            </w:r>
          </w:p>
          <w:p w14:paraId="494BBC17" w14:textId="003D65BF" w:rsidR="00F838B0" w:rsidRPr="00F838B0" w:rsidRDefault="00F838B0" w:rsidP="00F838B0">
            <w:pPr>
              <w:pStyle w:val="ListParagraph"/>
              <w:numPr>
                <w:ilvl w:val="0"/>
                <w:numId w:val="17"/>
              </w:numPr>
              <w:ind w:left="348"/>
              <w:rPr>
                <w:rFonts w:ascii="Arial" w:hAnsi="Arial" w:cs="Arial"/>
                <w:sz w:val="22"/>
                <w:szCs w:val="22"/>
                <w:lang w:val="en-GB"/>
              </w:rPr>
            </w:pPr>
            <w:r w:rsidRPr="00F838B0">
              <w:rPr>
                <w:rFonts w:ascii="Arial" w:hAnsi="Arial" w:cs="Arial"/>
                <w:sz w:val="22"/>
                <w:szCs w:val="22"/>
                <w:lang w:val="en-GB"/>
              </w:rPr>
              <w:t>Childcare qualifications of such accredited or other</w:t>
            </w:r>
          </w:p>
          <w:p w14:paraId="797B9FD6" w14:textId="7AE1B0A9" w:rsidR="00F838B0" w:rsidRPr="00F838B0" w:rsidRDefault="00F838B0" w:rsidP="00F838B0">
            <w:pPr>
              <w:pStyle w:val="ListParagraph"/>
              <w:numPr>
                <w:ilvl w:val="0"/>
                <w:numId w:val="17"/>
              </w:numPr>
              <w:ind w:left="348"/>
              <w:rPr>
                <w:rFonts w:ascii="Arial" w:hAnsi="Arial" w:cs="Arial"/>
                <w:sz w:val="22"/>
                <w:szCs w:val="22"/>
                <w:lang w:val="en-GB"/>
              </w:rPr>
            </w:pPr>
            <w:r w:rsidRPr="00F838B0">
              <w:rPr>
                <w:rFonts w:ascii="Arial" w:hAnsi="Arial" w:cs="Arial"/>
                <w:sz w:val="22"/>
                <w:szCs w:val="22"/>
                <w:lang w:val="en-GB"/>
              </w:rPr>
              <w:t xml:space="preserve">A </w:t>
            </w:r>
            <w:r>
              <w:rPr>
                <w:rFonts w:ascii="Arial" w:hAnsi="Arial" w:cs="Arial"/>
                <w:sz w:val="22"/>
                <w:szCs w:val="22"/>
                <w:lang w:val="en-GB"/>
              </w:rPr>
              <w:t xml:space="preserve">current DBS </w:t>
            </w:r>
            <w:r w:rsidRPr="00F838B0">
              <w:rPr>
                <w:rFonts w:ascii="Arial" w:hAnsi="Arial" w:cs="Arial"/>
                <w:sz w:val="22"/>
                <w:szCs w:val="22"/>
                <w:lang w:val="en-GB"/>
              </w:rPr>
              <w:t>(we will conduct our own however)</w:t>
            </w:r>
          </w:p>
          <w:p w14:paraId="16AFBAA6" w14:textId="77777777" w:rsidR="00F838B0" w:rsidRPr="00F838B0" w:rsidRDefault="00F838B0" w:rsidP="001C16E4">
            <w:pPr>
              <w:rPr>
                <w:rFonts w:ascii="Arial" w:hAnsi="Arial" w:cs="Arial"/>
                <w:sz w:val="22"/>
                <w:szCs w:val="22"/>
                <w:lang w:val="en-GB"/>
              </w:rPr>
            </w:pPr>
          </w:p>
        </w:tc>
      </w:tr>
      <w:tr w:rsidR="00F838B0" w:rsidRPr="00F838B0" w14:paraId="3F5FB2E4" w14:textId="77777777" w:rsidTr="00F838B0">
        <w:tc>
          <w:tcPr>
            <w:tcW w:w="1809" w:type="dxa"/>
            <w:shd w:val="clear" w:color="auto" w:fill="00B0F0"/>
          </w:tcPr>
          <w:p w14:paraId="5E1C3942" w14:textId="77777777" w:rsidR="00F838B0" w:rsidRPr="00F838B0" w:rsidRDefault="00F838B0" w:rsidP="001C16E4">
            <w:pPr>
              <w:rPr>
                <w:rFonts w:ascii="Arial" w:hAnsi="Arial" w:cs="Arial"/>
                <w:b/>
                <w:color w:val="FFFFFF" w:themeColor="background1"/>
                <w:sz w:val="22"/>
                <w:szCs w:val="22"/>
                <w:lang w:val="en-GB"/>
              </w:rPr>
            </w:pPr>
            <w:r w:rsidRPr="00F838B0">
              <w:rPr>
                <w:rFonts w:ascii="Arial" w:hAnsi="Arial" w:cs="Arial"/>
                <w:b/>
                <w:color w:val="FFFFFF" w:themeColor="background1"/>
                <w:sz w:val="22"/>
                <w:szCs w:val="22"/>
                <w:lang w:val="en-GB"/>
              </w:rPr>
              <w:t>Qualifications</w:t>
            </w:r>
          </w:p>
        </w:tc>
        <w:tc>
          <w:tcPr>
            <w:tcW w:w="4352" w:type="dxa"/>
          </w:tcPr>
          <w:p w14:paraId="154CFB7F" w14:textId="24DC2BE0" w:rsidR="00F838B0" w:rsidRPr="00F838B0" w:rsidRDefault="00F838B0" w:rsidP="00F838B0">
            <w:pPr>
              <w:pStyle w:val="ListParagraph"/>
              <w:numPr>
                <w:ilvl w:val="0"/>
                <w:numId w:val="20"/>
              </w:numPr>
              <w:ind w:left="343"/>
              <w:rPr>
                <w:rFonts w:ascii="Arial" w:hAnsi="Arial" w:cs="Arial"/>
                <w:sz w:val="22"/>
                <w:szCs w:val="22"/>
                <w:lang w:val="en-GB"/>
              </w:rPr>
            </w:pPr>
            <w:r w:rsidRPr="00F838B0">
              <w:rPr>
                <w:rFonts w:ascii="Arial" w:hAnsi="Arial" w:cs="Arial"/>
                <w:sz w:val="22"/>
                <w:szCs w:val="22"/>
                <w:lang w:val="en-GB"/>
              </w:rPr>
              <w:t xml:space="preserve">Level 3 Child Care/Play </w:t>
            </w:r>
            <w:r>
              <w:rPr>
                <w:rFonts w:ascii="Arial" w:hAnsi="Arial" w:cs="Arial"/>
                <w:sz w:val="22"/>
                <w:szCs w:val="22"/>
                <w:lang w:val="en-GB"/>
              </w:rPr>
              <w:t>W</w:t>
            </w:r>
            <w:r w:rsidRPr="00F838B0">
              <w:rPr>
                <w:rFonts w:ascii="Arial" w:hAnsi="Arial" w:cs="Arial"/>
                <w:sz w:val="22"/>
                <w:szCs w:val="22"/>
                <w:lang w:val="en-GB"/>
              </w:rPr>
              <w:t xml:space="preserve">ork/ </w:t>
            </w:r>
            <w:r>
              <w:rPr>
                <w:rFonts w:ascii="Arial" w:hAnsi="Arial" w:cs="Arial"/>
                <w:sz w:val="22"/>
                <w:szCs w:val="22"/>
                <w:lang w:val="en-GB"/>
              </w:rPr>
              <w:t>S</w:t>
            </w:r>
            <w:r w:rsidRPr="00F838B0">
              <w:rPr>
                <w:rFonts w:ascii="Arial" w:hAnsi="Arial" w:cs="Arial"/>
                <w:sz w:val="22"/>
                <w:szCs w:val="22"/>
                <w:lang w:val="en-GB"/>
              </w:rPr>
              <w:t>port Coaching</w:t>
            </w:r>
          </w:p>
        </w:tc>
        <w:tc>
          <w:tcPr>
            <w:tcW w:w="3615" w:type="dxa"/>
          </w:tcPr>
          <w:p w14:paraId="4558E8D0" w14:textId="77777777" w:rsidR="00F838B0" w:rsidRPr="00F838B0" w:rsidRDefault="00F838B0" w:rsidP="00F838B0">
            <w:pPr>
              <w:pStyle w:val="ListParagraph"/>
              <w:numPr>
                <w:ilvl w:val="0"/>
                <w:numId w:val="18"/>
              </w:numPr>
              <w:ind w:left="393"/>
              <w:rPr>
                <w:rFonts w:ascii="Arial" w:hAnsi="Arial" w:cs="Arial"/>
                <w:sz w:val="22"/>
                <w:szCs w:val="22"/>
                <w:lang w:val="en-GB"/>
              </w:rPr>
            </w:pPr>
            <w:r w:rsidRPr="00F838B0">
              <w:rPr>
                <w:rFonts w:ascii="Arial" w:hAnsi="Arial" w:cs="Arial"/>
                <w:sz w:val="22"/>
                <w:szCs w:val="22"/>
                <w:lang w:val="en-GB"/>
              </w:rPr>
              <w:t>Knowledge of COSHH regulations</w:t>
            </w:r>
          </w:p>
          <w:p w14:paraId="7EE85DCF" w14:textId="77777777" w:rsidR="00F838B0" w:rsidRPr="00F838B0" w:rsidRDefault="00F838B0" w:rsidP="00F838B0">
            <w:pPr>
              <w:pStyle w:val="ListParagraph"/>
              <w:numPr>
                <w:ilvl w:val="0"/>
                <w:numId w:val="18"/>
              </w:numPr>
              <w:ind w:left="393"/>
              <w:rPr>
                <w:rFonts w:ascii="Arial" w:hAnsi="Arial" w:cs="Arial"/>
                <w:sz w:val="22"/>
                <w:szCs w:val="22"/>
                <w:lang w:val="en-GB"/>
              </w:rPr>
            </w:pPr>
            <w:r w:rsidRPr="00F838B0">
              <w:rPr>
                <w:rFonts w:ascii="Arial" w:hAnsi="Arial" w:cs="Arial"/>
                <w:sz w:val="22"/>
                <w:szCs w:val="22"/>
                <w:lang w:val="en-GB"/>
              </w:rPr>
              <w:t>Coaching Qualification</w:t>
            </w:r>
          </w:p>
          <w:p w14:paraId="3363BDC5" w14:textId="77777777" w:rsidR="00F838B0" w:rsidRPr="00F838B0" w:rsidRDefault="00F838B0" w:rsidP="00F838B0">
            <w:pPr>
              <w:pStyle w:val="ListParagraph"/>
              <w:numPr>
                <w:ilvl w:val="0"/>
                <w:numId w:val="18"/>
              </w:numPr>
              <w:ind w:left="393"/>
              <w:rPr>
                <w:rFonts w:ascii="Arial" w:hAnsi="Arial" w:cs="Arial"/>
                <w:sz w:val="22"/>
                <w:szCs w:val="22"/>
                <w:lang w:val="en-GB"/>
              </w:rPr>
            </w:pPr>
            <w:r w:rsidRPr="00F838B0">
              <w:rPr>
                <w:rFonts w:ascii="Arial" w:hAnsi="Arial" w:cs="Arial"/>
                <w:sz w:val="22"/>
                <w:szCs w:val="22"/>
                <w:lang w:val="en-GB"/>
              </w:rPr>
              <w:t>First Aid Certificate</w:t>
            </w:r>
          </w:p>
          <w:p w14:paraId="1473F3E1" w14:textId="77777777" w:rsidR="00F838B0" w:rsidRPr="00F838B0" w:rsidRDefault="00F838B0" w:rsidP="001C16E4">
            <w:pPr>
              <w:pStyle w:val="ListParagraph"/>
              <w:ind w:left="393"/>
              <w:rPr>
                <w:rFonts w:ascii="Arial" w:hAnsi="Arial" w:cs="Arial"/>
                <w:sz w:val="22"/>
                <w:szCs w:val="22"/>
                <w:lang w:val="en-GB"/>
              </w:rPr>
            </w:pPr>
          </w:p>
        </w:tc>
      </w:tr>
      <w:tr w:rsidR="00F838B0" w:rsidRPr="00F838B0" w14:paraId="73CEB014" w14:textId="77777777" w:rsidTr="00F838B0">
        <w:tc>
          <w:tcPr>
            <w:tcW w:w="1809" w:type="dxa"/>
            <w:shd w:val="clear" w:color="auto" w:fill="00B0F0"/>
          </w:tcPr>
          <w:p w14:paraId="555E987D" w14:textId="77777777" w:rsidR="00F838B0" w:rsidRPr="00F838B0" w:rsidRDefault="00F838B0" w:rsidP="001C16E4">
            <w:pPr>
              <w:rPr>
                <w:rFonts w:ascii="Arial" w:hAnsi="Arial" w:cs="Arial"/>
                <w:b/>
                <w:color w:val="FFFFFF" w:themeColor="background1"/>
                <w:sz w:val="22"/>
                <w:szCs w:val="22"/>
                <w:lang w:val="en-GB"/>
              </w:rPr>
            </w:pPr>
            <w:r w:rsidRPr="00F838B0">
              <w:rPr>
                <w:rFonts w:ascii="Arial" w:hAnsi="Arial" w:cs="Arial"/>
                <w:b/>
                <w:color w:val="FFFFFF" w:themeColor="background1"/>
                <w:sz w:val="22"/>
                <w:szCs w:val="22"/>
                <w:lang w:val="en-GB"/>
              </w:rPr>
              <w:t>Specialist Knowledge</w:t>
            </w:r>
          </w:p>
        </w:tc>
        <w:tc>
          <w:tcPr>
            <w:tcW w:w="4352" w:type="dxa"/>
          </w:tcPr>
          <w:p w14:paraId="290CCE13" w14:textId="77777777" w:rsidR="00F838B0" w:rsidRPr="00F838B0" w:rsidRDefault="00F838B0" w:rsidP="001C16E4">
            <w:pPr>
              <w:pStyle w:val="ListParagraph"/>
              <w:ind w:left="348"/>
              <w:rPr>
                <w:rFonts w:ascii="Arial" w:hAnsi="Arial" w:cs="Arial"/>
                <w:sz w:val="22"/>
                <w:szCs w:val="22"/>
                <w:lang w:val="en-GB"/>
              </w:rPr>
            </w:pPr>
          </w:p>
        </w:tc>
        <w:tc>
          <w:tcPr>
            <w:tcW w:w="3615" w:type="dxa"/>
          </w:tcPr>
          <w:p w14:paraId="678913CC" w14:textId="77777777" w:rsidR="00F838B0" w:rsidRPr="00F838B0" w:rsidRDefault="00F838B0" w:rsidP="00F838B0">
            <w:pPr>
              <w:pStyle w:val="ListParagraph"/>
              <w:numPr>
                <w:ilvl w:val="0"/>
                <w:numId w:val="19"/>
              </w:numPr>
              <w:ind w:left="348"/>
              <w:rPr>
                <w:rFonts w:ascii="Arial" w:hAnsi="Arial" w:cs="Arial"/>
                <w:sz w:val="22"/>
                <w:szCs w:val="22"/>
                <w:lang w:val="en-GB"/>
              </w:rPr>
            </w:pPr>
            <w:r w:rsidRPr="00F838B0">
              <w:rPr>
                <w:rFonts w:ascii="Arial" w:hAnsi="Arial" w:cs="Arial"/>
                <w:sz w:val="22"/>
                <w:szCs w:val="22"/>
                <w:lang w:val="en-GB"/>
              </w:rPr>
              <w:t>Able to organise leisure/creative/sport sessions in at least one activity. i.e., art crafts, Lego, sports, child party games.</w:t>
            </w:r>
          </w:p>
          <w:p w14:paraId="243080EC" w14:textId="06ACB150" w:rsidR="00F838B0" w:rsidRPr="00F838B0" w:rsidRDefault="00F838B0" w:rsidP="00F838B0">
            <w:pPr>
              <w:pStyle w:val="ListParagraph"/>
              <w:ind w:left="348"/>
              <w:rPr>
                <w:rFonts w:ascii="Arial" w:hAnsi="Arial" w:cs="Arial"/>
                <w:sz w:val="22"/>
                <w:szCs w:val="22"/>
                <w:lang w:val="en-GB"/>
              </w:rPr>
            </w:pPr>
          </w:p>
        </w:tc>
      </w:tr>
      <w:tr w:rsidR="00F838B0" w:rsidRPr="00F838B0" w14:paraId="3971CF27" w14:textId="77777777" w:rsidTr="00F838B0">
        <w:tc>
          <w:tcPr>
            <w:tcW w:w="1809" w:type="dxa"/>
            <w:shd w:val="clear" w:color="auto" w:fill="00B0F0"/>
          </w:tcPr>
          <w:p w14:paraId="5B45E101" w14:textId="77777777" w:rsidR="00F838B0" w:rsidRPr="00F838B0" w:rsidRDefault="00F838B0" w:rsidP="001C16E4">
            <w:pPr>
              <w:rPr>
                <w:rFonts w:ascii="Arial" w:hAnsi="Arial" w:cs="Arial"/>
                <w:b/>
                <w:color w:val="FFFFFF" w:themeColor="background1"/>
                <w:sz w:val="22"/>
                <w:szCs w:val="22"/>
                <w:lang w:val="en-GB"/>
              </w:rPr>
            </w:pPr>
            <w:r w:rsidRPr="00F838B0">
              <w:rPr>
                <w:rFonts w:ascii="Arial" w:hAnsi="Arial" w:cs="Arial"/>
                <w:b/>
                <w:color w:val="FFFFFF" w:themeColor="background1"/>
                <w:sz w:val="22"/>
                <w:szCs w:val="22"/>
                <w:lang w:val="en-GB"/>
              </w:rPr>
              <w:t>Other</w:t>
            </w:r>
          </w:p>
        </w:tc>
        <w:tc>
          <w:tcPr>
            <w:tcW w:w="4352" w:type="dxa"/>
          </w:tcPr>
          <w:p w14:paraId="22D5D961" w14:textId="77777777" w:rsidR="00F838B0" w:rsidRPr="00F838B0" w:rsidRDefault="00F838B0" w:rsidP="00F838B0">
            <w:pPr>
              <w:pStyle w:val="ListParagraph"/>
              <w:numPr>
                <w:ilvl w:val="0"/>
                <w:numId w:val="19"/>
              </w:numPr>
              <w:ind w:left="348"/>
              <w:rPr>
                <w:rFonts w:ascii="Arial" w:hAnsi="Arial" w:cs="Arial"/>
                <w:sz w:val="22"/>
                <w:szCs w:val="22"/>
                <w:lang w:val="en-GB"/>
              </w:rPr>
            </w:pPr>
            <w:r w:rsidRPr="00F838B0">
              <w:rPr>
                <w:rFonts w:ascii="Arial" w:hAnsi="Arial" w:cs="Arial"/>
                <w:sz w:val="22"/>
                <w:szCs w:val="22"/>
                <w:lang w:val="en-GB"/>
              </w:rPr>
              <w:t>To be flexible to the changing demands of the business.</w:t>
            </w:r>
          </w:p>
          <w:p w14:paraId="010114F1" w14:textId="77777777" w:rsidR="00F838B0" w:rsidRPr="00F838B0" w:rsidRDefault="00F838B0" w:rsidP="00F838B0">
            <w:pPr>
              <w:pStyle w:val="ListParagraph"/>
              <w:numPr>
                <w:ilvl w:val="0"/>
                <w:numId w:val="19"/>
              </w:numPr>
              <w:ind w:left="348"/>
              <w:rPr>
                <w:rFonts w:ascii="Arial" w:hAnsi="Arial" w:cs="Arial"/>
                <w:sz w:val="22"/>
                <w:szCs w:val="22"/>
                <w:lang w:val="en-GB"/>
              </w:rPr>
            </w:pPr>
            <w:r w:rsidRPr="00F838B0">
              <w:rPr>
                <w:rFonts w:ascii="Arial" w:hAnsi="Arial" w:cs="Arial"/>
                <w:sz w:val="22"/>
                <w:szCs w:val="22"/>
                <w:lang w:val="en-GB"/>
              </w:rPr>
              <w:t>To be able to follow Wave Active Policies and Procedures.</w:t>
            </w:r>
          </w:p>
          <w:p w14:paraId="218D0598" w14:textId="77777777" w:rsidR="00F838B0" w:rsidRPr="00F838B0" w:rsidRDefault="00F838B0" w:rsidP="00F838B0">
            <w:pPr>
              <w:pStyle w:val="ListParagraph"/>
              <w:numPr>
                <w:ilvl w:val="0"/>
                <w:numId w:val="19"/>
              </w:numPr>
              <w:ind w:left="348"/>
              <w:rPr>
                <w:rFonts w:ascii="Arial" w:hAnsi="Arial" w:cs="Arial"/>
                <w:sz w:val="22"/>
                <w:szCs w:val="22"/>
                <w:lang w:val="en-GB"/>
              </w:rPr>
            </w:pPr>
            <w:r w:rsidRPr="00F838B0">
              <w:rPr>
                <w:rFonts w:ascii="Arial" w:hAnsi="Arial" w:cs="Arial"/>
                <w:sz w:val="22"/>
                <w:szCs w:val="22"/>
                <w:lang w:val="en-GB"/>
              </w:rPr>
              <w:t>Enhanced DBS</w:t>
            </w:r>
          </w:p>
          <w:p w14:paraId="3A1C59DC" w14:textId="77777777" w:rsidR="00F838B0" w:rsidRPr="00F838B0" w:rsidRDefault="00F838B0" w:rsidP="001C16E4">
            <w:pPr>
              <w:ind w:left="-12"/>
              <w:rPr>
                <w:rFonts w:ascii="Arial" w:hAnsi="Arial" w:cs="Arial"/>
                <w:sz w:val="22"/>
                <w:szCs w:val="22"/>
                <w:lang w:val="en-GB"/>
              </w:rPr>
            </w:pPr>
          </w:p>
        </w:tc>
        <w:tc>
          <w:tcPr>
            <w:tcW w:w="3615" w:type="dxa"/>
          </w:tcPr>
          <w:p w14:paraId="6CB01064" w14:textId="77777777" w:rsidR="00F838B0" w:rsidRPr="00F838B0" w:rsidRDefault="00F838B0" w:rsidP="001C16E4">
            <w:pPr>
              <w:rPr>
                <w:rFonts w:ascii="Arial" w:hAnsi="Arial" w:cs="Arial"/>
                <w:sz w:val="22"/>
                <w:szCs w:val="22"/>
                <w:lang w:val="en-GB"/>
              </w:rPr>
            </w:pPr>
          </w:p>
        </w:tc>
      </w:tr>
    </w:tbl>
    <w:p w14:paraId="73FFC04B" w14:textId="614F98C2" w:rsidR="00E223B4" w:rsidRPr="00F838B0" w:rsidRDefault="00E223B4" w:rsidP="006629EA">
      <w:pPr>
        <w:jc w:val="both"/>
        <w:rPr>
          <w:rFonts w:ascii="Arial" w:hAnsi="Arial" w:cs="Arial"/>
          <w:sz w:val="22"/>
          <w:szCs w:val="22"/>
        </w:rPr>
      </w:pPr>
    </w:p>
    <w:sectPr w:rsidR="00E223B4" w:rsidRPr="00F838B0" w:rsidSect="003E0D87">
      <w:headerReference w:type="default" r:id="rId7"/>
      <w:footerReference w:type="default" r:id="rId8"/>
      <w:pgSz w:w="11906" w:h="16838"/>
      <w:pgMar w:top="1440" w:right="1440"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0DC4E3" w14:textId="77777777" w:rsidR="00005E8A" w:rsidRDefault="00005E8A" w:rsidP="00B10F1A">
      <w:r>
        <w:separator/>
      </w:r>
    </w:p>
  </w:endnote>
  <w:endnote w:type="continuationSeparator" w:id="0">
    <w:p w14:paraId="7B311983" w14:textId="77777777" w:rsidR="00005E8A" w:rsidRDefault="00005E8A" w:rsidP="00B10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utfit SemiBold">
    <w:panose1 w:val="00000000000000000000"/>
    <w:charset w:val="00"/>
    <w:family w:val="auto"/>
    <w:pitch w:val="variable"/>
    <w:sig w:usb0="00000003" w:usb1="00000000" w:usb2="00000000" w:usb3="00000000" w:csb0="00000001" w:csb1="00000000"/>
  </w:font>
  <w:font w:name="DM Sans">
    <w:panose1 w:val="00000000000000000000"/>
    <w:charset w:val="00"/>
    <w:family w:val="auto"/>
    <w:pitch w:val="variable"/>
    <w:sig w:usb0="8000002F" w:usb1="4000204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E3ECF" w14:textId="4F26334E" w:rsidR="005869E2" w:rsidRDefault="005869E2" w:rsidP="00B10F1A">
    <w:pPr>
      <w:pStyle w:val="Footer"/>
      <w:tabs>
        <w:tab w:val="clear" w:pos="4513"/>
        <w:tab w:val="clear" w:pos="9026"/>
        <w:tab w:val="left" w:pos="622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1AEF34" w14:textId="77777777" w:rsidR="00005E8A" w:rsidRDefault="00005E8A" w:rsidP="00B10F1A">
      <w:r>
        <w:separator/>
      </w:r>
    </w:p>
  </w:footnote>
  <w:footnote w:type="continuationSeparator" w:id="0">
    <w:p w14:paraId="66DEE90D" w14:textId="77777777" w:rsidR="00005E8A" w:rsidRDefault="00005E8A" w:rsidP="00B10F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907E1" w14:textId="77777777" w:rsidR="000B6B6B" w:rsidRDefault="000B6B6B" w:rsidP="000B6B6B">
    <w:pPr>
      <w:pStyle w:val="Header"/>
    </w:pPr>
    <w:r>
      <w:rPr>
        <w:noProof/>
      </w:rPr>
      <mc:AlternateContent>
        <mc:Choice Requires="wps">
          <w:drawing>
            <wp:anchor distT="45720" distB="45720" distL="114300" distR="114300" simplePos="0" relativeHeight="251659264" behindDoc="0" locked="0" layoutInCell="1" allowOverlap="1" wp14:anchorId="58A84809" wp14:editId="4AE07974">
              <wp:simplePos x="0" y="0"/>
              <wp:positionH relativeFrom="column">
                <wp:posOffset>3483610</wp:posOffset>
              </wp:positionH>
              <wp:positionV relativeFrom="paragraph">
                <wp:posOffset>-93980</wp:posOffset>
              </wp:positionV>
              <wp:extent cx="2842895" cy="793750"/>
              <wp:effectExtent l="0" t="1270" r="0" b="0"/>
              <wp:wrapSquare wrapText="bothSides"/>
              <wp:docPr id="1244630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79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16F029" w14:textId="77777777" w:rsidR="000B6B6B" w:rsidRPr="00F71873" w:rsidRDefault="000B6B6B" w:rsidP="000B6B6B">
                          <w:pPr>
                            <w:jc w:val="right"/>
                            <w:rPr>
                              <w:rFonts w:ascii="Outfit SemiBold" w:hAnsi="Outfit SemiBold"/>
                              <w:lang w:val="en-GB"/>
                            </w:rPr>
                          </w:pPr>
                          <w:r w:rsidRPr="00F71873">
                            <w:rPr>
                              <w:rFonts w:ascii="Outfit SemiBold" w:hAnsi="Outfit SemiBold"/>
                              <w:sz w:val="28"/>
                              <w:szCs w:val="28"/>
                              <w:lang w:val="en-GB"/>
                            </w:rPr>
                            <w:t>Wave Active Limited</w:t>
                          </w:r>
                        </w:p>
                        <w:p w14:paraId="0E0844D7" w14:textId="77777777" w:rsidR="000B6B6B" w:rsidRPr="00F71873" w:rsidRDefault="000B6B6B" w:rsidP="000B6B6B">
                          <w:pPr>
                            <w:spacing w:line="360" w:lineRule="auto"/>
                            <w:jc w:val="right"/>
                            <w:rPr>
                              <w:rFonts w:ascii="DM Sans" w:hAnsi="DM Sans"/>
                              <w:lang w:val="en-GB"/>
                            </w:rPr>
                          </w:pPr>
                          <w:r w:rsidRPr="00F71873">
                            <w:rPr>
                              <w:rFonts w:ascii="DM Sans" w:hAnsi="DM Sans"/>
                              <w:lang w:val="en-GB"/>
                            </w:rPr>
                            <w:t>“Inspiring Active Lifestyles”</w:t>
                          </w:r>
                        </w:p>
                        <w:p w14:paraId="6E45ADD1" w14:textId="77777777" w:rsidR="000B6B6B" w:rsidRPr="00F71873" w:rsidRDefault="000B6B6B" w:rsidP="000B6B6B">
                          <w:pPr>
                            <w:spacing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022A103C" w14:textId="77777777" w:rsidR="000B6B6B" w:rsidRPr="00CC0A28" w:rsidRDefault="000B6B6B" w:rsidP="000B6B6B">
                          <w:pPr>
                            <w:jc w:val="right"/>
                            <w:rPr>
                              <w:rFonts w:ascii="Outfit SemiBold" w:hAnsi="Outfit SemiBold"/>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A84809" id="_x0000_t202" coordsize="21600,21600" o:spt="202" path="m,l,21600r21600,l21600,xe">
              <v:stroke joinstyle="miter"/>
              <v:path gradientshapeok="t" o:connecttype="rect"/>
            </v:shapetype>
            <v:shape id="Text Box 2" o:spid="_x0000_s1026" type="#_x0000_t202" style="position:absolute;margin-left:274.3pt;margin-top:-7.4pt;width:223.85pt;height: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" stroked="f">
              <v:textbox>
                <w:txbxContent>
                  <w:p w14:paraId="5F16F029" w14:textId="77777777" w:rsidR="000B6B6B" w:rsidRPr="00F71873" w:rsidRDefault="000B6B6B" w:rsidP="000B6B6B">
                    <w:pPr>
                      <w:jc w:val="right"/>
                      <w:rPr>
                        <w:rFonts w:ascii="Outfit SemiBold" w:hAnsi="Outfit SemiBold"/>
                        <w:lang w:val="en-GB"/>
                      </w:rPr>
                    </w:pPr>
                    <w:r w:rsidRPr="00F71873">
                      <w:rPr>
                        <w:rFonts w:ascii="Outfit SemiBold" w:hAnsi="Outfit SemiBold"/>
                        <w:sz w:val="28"/>
                        <w:szCs w:val="28"/>
                        <w:lang w:val="en-GB"/>
                      </w:rPr>
                      <w:t>Wave Active Limited</w:t>
                    </w:r>
                  </w:p>
                  <w:p w14:paraId="0E0844D7" w14:textId="77777777" w:rsidR="000B6B6B" w:rsidRPr="00F71873" w:rsidRDefault="000B6B6B" w:rsidP="000B6B6B">
                    <w:pPr>
                      <w:spacing w:line="360" w:lineRule="auto"/>
                      <w:jc w:val="right"/>
                      <w:rPr>
                        <w:rFonts w:ascii="DM Sans" w:hAnsi="DM Sans"/>
                        <w:lang w:val="en-GB"/>
                      </w:rPr>
                    </w:pPr>
                    <w:r w:rsidRPr="00F71873">
                      <w:rPr>
                        <w:rFonts w:ascii="DM Sans" w:hAnsi="DM Sans"/>
                        <w:lang w:val="en-GB"/>
                      </w:rPr>
                      <w:t>“Inspiring Active Lifestyles”</w:t>
                    </w:r>
                  </w:p>
                  <w:p w14:paraId="6E45ADD1" w14:textId="77777777" w:rsidR="000B6B6B" w:rsidRPr="00F71873" w:rsidRDefault="000B6B6B" w:rsidP="000B6B6B">
                    <w:pPr>
                      <w:spacing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022A103C" w14:textId="77777777" w:rsidR="000B6B6B" w:rsidRPr="00CC0A28" w:rsidRDefault="000B6B6B" w:rsidP="000B6B6B">
                    <w:pPr>
                      <w:jc w:val="right"/>
                      <w:rPr>
                        <w:rFonts w:ascii="Outfit SemiBold" w:hAnsi="Outfit SemiBold"/>
                        <w:lang w:val="en-GB"/>
                      </w:rPr>
                    </w:pPr>
                  </w:p>
                </w:txbxContent>
              </v:textbox>
              <w10:wrap type="square"/>
            </v:shape>
          </w:pict>
        </mc:Fallback>
      </mc:AlternateContent>
    </w:r>
    <w:r>
      <w:rPr>
        <w:noProof/>
      </w:rPr>
      <w:drawing>
        <wp:inline distT="0" distB="0" distL="0" distR="0" wp14:anchorId="20A03E78" wp14:editId="296BF02F">
          <wp:extent cx="2190750" cy="671737"/>
          <wp:effectExtent l="0" t="0" r="0" b="0"/>
          <wp:docPr id="874711501" name="Picture 2"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11501" name="Picture 2" descr="A blue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86227" cy="701013"/>
                  </a:xfrm>
                  <a:prstGeom prst="rect">
                    <a:avLst/>
                  </a:prstGeom>
                </pic:spPr>
              </pic:pic>
            </a:graphicData>
          </a:graphic>
        </wp:inline>
      </w:drawing>
    </w:r>
    <w:r>
      <w:tab/>
    </w:r>
    <w:r>
      <w:tab/>
    </w:r>
  </w:p>
  <w:p w14:paraId="22BD7117" w14:textId="5DE6B8CC" w:rsidR="000B6B6B" w:rsidRPr="000B6B6B" w:rsidRDefault="000B6B6B" w:rsidP="000B6B6B">
    <w:pPr>
      <w:pStyle w:val="Header"/>
      <w:rPr>
        <w:sz w:val="4"/>
        <w:szCs w:val="4"/>
      </w:rPr>
    </w:pPr>
    <w:r>
      <w:rPr>
        <w:noProof/>
      </w:rPr>
      <mc:AlternateContent>
        <mc:Choice Requires="wps">
          <w:drawing>
            <wp:anchor distT="0" distB="0" distL="114300" distR="114300" simplePos="0" relativeHeight="251661312" behindDoc="0" locked="0" layoutInCell="1" allowOverlap="1" wp14:anchorId="7606F3E2" wp14:editId="03C71B91">
              <wp:simplePos x="0" y="0"/>
              <wp:positionH relativeFrom="column">
                <wp:posOffset>2466975</wp:posOffset>
              </wp:positionH>
              <wp:positionV relativeFrom="paragraph">
                <wp:posOffset>20320</wp:posOffset>
              </wp:positionV>
              <wp:extent cx="3870325" cy="10795"/>
              <wp:effectExtent l="9525" t="9525" r="6350" b="8255"/>
              <wp:wrapNone/>
              <wp:docPr id="90400775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0325" cy="10795"/>
                      </a:xfrm>
                      <a:prstGeom prst="straightConnector1">
                        <a:avLst/>
                      </a:prstGeom>
                      <a:noFill/>
                      <a:ln w="9525">
                        <a:solidFill>
                          <a:srgbClr val="00468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203724" id="_x0000_t32" coordsize="21600,21600" o:spt="32" o:oned="t" path="m,l21600,21600e" filled="f">
              <v:path arrowok="t" fillok="f" o:connecttype="none"/>
              <o:lock v:ext="edit" shapetype="t"/>
            </v:shapetype>
            <v:shape id="AutoShape 2" o:spid="_x0000_s1026" type="#_x0000_t32" style="position:absolute;margin-left:194.25pt;margin-top:1.6pt;width:304.75pt;height:.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" strokecolor="#004680"/>
          </w:pict>
        </mc:Fallback>
      </mc:AlternateContent>
    </w:r>
  </w:p>
  <w:p w14:paraId="4EDD2E06" w14:textId="5EAD2DE4" w:rsidR="005869E2" w:rsidRPr="005869E2" w:rsidRDefault="00D524DD" w:rsidP="000B6B6B">
    <w:pPr>
      <w:pStyle w:val="Header"/>
      <w:rPr>
        <w:rFonts w:ascii="Arial" w:hAnsi="Arial" w:cs="Arial"/>
        <w:b/>
      </w:rPr>
    </w:pPr>
    <w:r>
      <w:rPr>
        <w:rFonts w:ascii="Arial" w:hAnsi="Arial" w:cs="Arial"/>
        <w:i/>
      </w:rPr>
      <w:tab/>
    </w:r>
    <w:r>
      <w:rPr>
        <w:rFonts w:ascii="Arial" w:hAnsi="Arial" w:cs="Arial"/>
        <w: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F449F"/>
    <w:multiLevelType w:val="hybridMultilevel"/>
    <w:tmpl w:val="7C44E1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0C3F6A"/>
    <w:multiLevelType w:val="hybridMultilevel"/>
    <w:tmpl w:val="2F9A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A314C5"/>
    <w:multiLevelType w:val="hybridMultilevel"/>
    <w:tmpl w:val="181A1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4654B7"/>
    <w:multiLevelType w:val="hybridMultilevel"/>
    <w:tmpl w:val="6554C5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EDC344B"/>
    <w:multiLevelType w:val="hybridMultilevel"/>
    <w:tmpl w:val="9BEE7C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DF74121"/>
    <w:multiLevelType w:val="hybridMultilevel"/>
    <w:tmpl w:val="8B0CB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C14C73"/>
    <w:multiLevelType w:val="hybridMultilevel"/>
    <w:tmpl w:val="4FD29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E26938"/>
    <w:multiLevelType w:val="hybridMultilevel"/>
    <w:tmpl w:val="BFFEF1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1F62E13"/>
    <w:multiLevelType w:val="hybridMultilevel"/>
    <w:tmpl w:val="AFD29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BB1002"/>
    <w:multiLevelType w:val="hybridMultilevel"/>
    <w:tmpl w:val="B818FB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9922DD0"/>
    <w:multiLevelType w:val="hybridMultilevel"/>
    <w:tmpl w:val="5C20D0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F3D19FD"/>
    <w:multiLevelType w:val="hybridMultilevel"/>
    <w:tmpl w:val="6B923D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2B9392C"/>
    <w:multiLevelType w:val="hybridMultilevel"/>
    <w:tmpl w:val="6F245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4F35D7"/>
    <w:multiLevelType w:val="hybridMultilevel"/>
    <w:tmpl w:val="5E900F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BAE5D72"/>
    <w:multiLevelType w:val="hybridMultilevel"/>
    <w:tmpl w:val="386AAF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ECC73DA"/>
    <w:multiLevelType w:val="hybridMultilevel"/>
    <w:tmpl w:val="C09CB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1E7B0A"/>
    <w:multiLevelType w:val="hybridMultilevel"/>
    <w:tmpl w:val="FACC3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DA0BE4"/>
    <w:multiLevelType w:val="hybridMultilevel"/>
    <w:tmpl w:val="9E58182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6331FF"/>
    <w:multiLevelType w:val="hybridMultilevel"/>
    <w:tmpl w:val="6E16C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23197D"/>
    <w:multiLevelType w:val="hybridMultilevel"/>
    <w:tmpl w:val="EDD6F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8816990">
    <w:abstractNumId w:val="8"/>
  </w:num>
  <w:num w:numId="2" w16cid:durableId="865290006">
    <w:abstractNumId w:val="14"/>
  </w:num>
  <w:num w:numId="3" w16cid:durableId="504394307">
    <w:abstractNumId w:val="10"/>
  </w:num>
  <w:num w:numId="4" w16cid:durableId="929242378">
    <w:abstractNumId w:val="11"/>
  </w:num>
  <w:num w:numId="5" w16cid:durableId="1409226346">
    <w:abstractNumId w:val="4"/>
  </w:num>
  <w:num w:numId="6" w16cid:durableId="32779248">
    <w:abstractNumId w:val="7"/>
  </w:num>
  <w:num w:numId="7" w16cid:durableId="477959946">
    <w:abstractNumId w:val="0"/>
  </w:num>
  <w:num w:numId="8" w16cid:durableId="1943608114">
    <w:abstractNumId w:val="3"/>
  </w:num>
  <w:num w:numId="9" w16cid:durableId="1625845355">
    <w:abstractNumId w:val="13"/>
  </w:num>
  <w:num w:numId="10" w16cid:durableId="491676152">
    <w:abstractNumId w:val="9"/>
  </w:num>
  <w:num w:numId="11" w16cid:durableId="1077164893">
    <w:abstractNumId w:val="15"/>
  </w:num>
  <w:num w:numId="12" w16cid:durableId="287710534">
    <w:abstractNumId w:val="16"/>
  </w:num>
  <w:num w:numId="13" w16cid:durableId="799222649">
    <w:abstractNumId w:val="18"/>
  </w:num>
  <w:num w:numId="14" w16cid:durableId="1156802068">
    <w:abstractNumId w:val="17"/>
  </w:num>
  <w:num w:numId="15" w16cid:durableId="675114716">
    <w:abstractNumId w:val="1"/>
  </w:num>
  <w:num w:numId="16" w16cid:durableId="80685540">
    <w:abstractNumId w:val="2"/>
  </w:num>
  <w:num w:numId="17" w16cid:durableId="843208269">
    <w:abstractNumId w:val="5"/>
  </w:num>
  <w:num w:numId="18" w16cid:durableId="1688364543">
    <w:abstractNumId w:val="19"/>
  </w:num>
  <w:num w:numId="19" w16cid:durableId="1397359713">
    <w:abstractNumId w:val="12"/>
  </w:num>
  <w:num w:numId="20" w16cid:durableId="1487669038">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F1A"/>
    <w:rsid w:val="00005E8A"/>
    <w:rsid w:val="00014F27"/>
    <w:rsid w:val="00022D1A"/>
    <w:rsid w:val="000251F2"/>
    <w:rsid w:val="00032052"/>
    <w:rsid w:val="00034799"/>
    <w:rsid w:val="00036837"/>
    <w:rsid w:val="0005548D"/>
    <w:rsid w:val="00074CD3"/>
    <w:rsid w:val="00075D8F"/>
    <w:rsid w:val="00096932"/>
    <w:rsid w:val="000B375D"/>
    <w:rsid w:val="000B6B6B"/>
    <w:rsid w:val="000C65E8"/>
    <w:rsid w:val="000C6724"/>
    <w:rsid w:val="000D1352"/>
    <w:rsid w:val="000F1B27"/>
    <w:rsid w:val="000F7721"/>
    <w:rsid w:val="0010541F"/>
    <w:rsid w:val="00125F68"/>
    <w:rsid w:val="00140B1D"/>
    <w:rsid w:val="00146F86"/>
    <w:rsid w:val="0015003C"/>
    <w:rsid w:val="00152810"/>
    <w:rsid w:val="001636ED"/>
    <w:rsid w:val="0018496D"/>
    <w:rsid w:val="001852B0"/>
    <w:rsid w:val="001856E0"/>
    <w:rsid w:val="00191402"/>
    <w:rsid w:val="001A5B5C"/>
    <w:rsid w:val="001B76D8"/>
    <w:rsid w:val="00257F19"/>
    <w:rsid w:val="00260E88"/>
    <w:rsid w:val="0029155D"/>
    <w:rsid w:val="002A75E7"/>
    <w:rsid w:val="002D42BF"/>
    <w:rsid w:val="002D665A"/>
    <w:rsid w:val="002E5490"/>
    <w:rsid w:val="002F27BD"/>
    <w:rsid w:val="00302340"/>
    <w:rsid w:val="003072FA"/>
    <w:rsid w:val="00310892"/>
    <w:rsid w:val="0031113A"/>
    <w:rsid w:val="00335E4D"/>
    <w:rsid w:val="003502F7"/>
    <w:rsid w:val="0036304F"/>
    <w:rsid w:val="003651DF"/>
    <w:rsid w:val="003717BA"/>
    <w:rsid w:val="003945F6"/>
    <w:rsid w:val="003E0D87"/>
    <w:rsid w:val="003E1D68"/>
    <w:rsid w:val="003E3B2A"/>
    <w:rsid w:val="003E7875"/>
    <w:rsid w:val="003F2DDA"/>
    <w:rsid w:val="003F4657"/>
    <w:rsid w:val="0042246C"/>
    <w:rsid w:val="004259DA"/>
    <w:rsid w:val="00463432"/>
    <w:rsid w:val="0047014A"/>
    <w:rsid w:val="00496F41"/>
    <w:rsid w:val="00531552"/>
    <w:rsid w:val="00542F31"/>
    <w:rsid w:val="00564D87"/>
    <w:rsid w:val="005813C8"/>
    <w:rsid w:val="005869E2"/>
    <w:rsid w:val="005940C6"/>
    <w:rsid w:val="00596C4B"/>
    <w:rsid w:val="005E5AA1"/>
    <w:rsid w:val="005F6B0E"/>
    <w:rsid w:val="006008D5"/>
    <w:rsid w:val="00613F1D"/>
    <w:rsid w:val="00646097"/>
    <w:rsid w:val="006629EA"/>
    <w:rsid w:val="0066432E"/>
    <w:rsid w:val="00674472"/>
    <w:rsid w:val="006927F8"/>
    <w:rsid w:val="006D394B"/>
    <w:rsid w:val="006F35E1"/>
    <w:rsid w:val="007070EE"/>
    <w:rsid w:val="00714485"/>
    <w:rsid w:val="00715EDB"/>
    <w:rsid w:val="00720A04"/>
    <w:rsid w:val="00745542"/>
    <w:rsid w:val="00747AAA"/>
    <w:rsid w:val="0075133E"/>
    <w:rsid w:val="00752EE5"/>
    <w:rsid w:val="00756136"/>
    <w:rsid w:val="007636D1"/>
    <w:rsid w:val="00776034"/>
    <w:rsid w:val="007925BB"/>
    <w:rsid w:val="007962B4"/>
    <w:rsid w:val="007B6343"/>
    <w:rsid w:val="007F484A"/>
    <w:rsid w:val="00801C20"/>
    <w:rsid w:val="0080287F"/>
    <w:rsid w:val="00837C66"/>
    <w:rsid w:val="008449B4"/>
    <w:rsid w:val="00857F42"/>
    <w:rsid w:val="008926DB"/>
    <w:rsid w:val="008F7A37"/>
    <w:rsid w:val="00911FB5"/>
    <w:rsid w:val="0093295E"/>
    <w:rsid w:val="009400F7"/>
    <w:rsid w:val="009648FF"/>
    <w:rsid w:val="0099352E"/>
    <w:rsid w:val="009C7A02"/>
    <w:rsid w:val="009D2C44"/>
    <w:rsid w:val="009D4195"/>
    <w:rsid w:val="009F78E9"/>
    <w:rsid w:val="00A12611"/>
    <w:rsid w:val="00A1271D"/>
    <w:rsid w:val="00A127D3"/>
    <w:rsid w:val="00A410DC"/>
    <w:rsid w:val="00A44DAF"/>
    <w:rsid w:val="00A50319"/>
    <w:rsid w:val="00A62056"/>
    <w:rsid w:val="00AA1A43"/>
    <w:rsid w:val="00AB1AF3"/>
    <w:rsid w:val="00AE6F47"/>
    <w:rsid w:val="00AF132E"/>
    <w:rsid w:val="00AF3426"/>
    <w:rsid w:val="00B10F1A"/>
    <w:rsid w:val="00B1714F"/>
    <w:rsid w:val="00B20721"/>
    <w:rsid w:val="00B2608B"/>
    <w:rsid w:val="00B26371"/>
    <w:rsid w:val="00B5430C"/>
    <w:rsid w:val="00B664A0"/>
    <w:rsid w:val="00B71853"/>
    <w:rsid w:val="00B7201A"/>
    <w:rsid w:val="00B93375"/>
    <w:rsid w:val="00BA6ACD"/>
    <w:rsid w:val="00BB3609"/>
    <w:rsid w:val="00BC190C"/>
    <w:rsid w:val="00BE023A"/>
    <w:rsid w:val="00BF2CCA"/>
    <w:rsid w:val="00C017CE"/>
    <w:rsid w:val="00C21AAF"/>
    <w:rsid w:val="00C85C63"/>
    <w:rsid w:val="00C93F5A"/>
    <w:rsid w:val="00CE3CA6"/>
    <w:rsid w:val="00D1155B"/>
    <w:rsid w:val="00D157EF"/>
    <w:rsid w:val="00D16EC8"/>
    <w:rsid w:val="00D26507"/>
    <w:rsid w:val="00D358B3"/>
    <w:rsid w:val="00D524DD"/>
    <w:rsid w:val="00D57207"/>
    <w:rsid w:val="00D606B5"/>
    <w:rsid w:val="00D64E46"/>
    <w:rsid w:val="00D74759"/>
    <w:rsid w:val="00DB1FD2"/>
    <w:rsid w:val="00DB6974"/>
    <w:rsid w:val="00DC74E4"/>
    <w:rsid w:val="00E04882"/>
    <w:rsid w:val="00E213BF"/>
    <w:rsid w:val="00E223B4"/>
    <w:rsid w:val="00E4644A"/>
    <w:rsid w:val="00E479B9"/>
    <w:rsid w:val="00E5534B"/>
    <w:rsid w:val="00E623EC"/>
    <w:rsid w:val="00EB6436"/>
    <w:rsid w:val="00F129E0"/>
    <w:rsid w:val="00F25E1C"/>
    <w:rsid w:val="00F26168"/>
    <w:rsid w:val="00F3236C"/>
    <w:rsid w:val="00F53FC4"/>
    <w:rsid w:val="00F7124F"/>
    <w:rsid w:val="00F838B0"/>
    <w:rsid w:val="00F83EAE"/>
    <w:rsid w:val="00F85220"/>
    <w:rsid w:val="00FA0D99"/>
    <w:rsid w:val="00FA2280"/>
    <w:rsid w:val="00FA5280"/>
    <w:rsid w:val="00FE2587"/>
    <w:rsid w:val="00FE260C"/>
    <w:rsid w:val="00FF45AA"/>
    <w:rsid w:val="00FF5E2A"/>
    <w:rsid w:val="095BF78F"/>
    <w:rsid w:val="0A558450"/>
    <w:rsid w:val="0AC27B94"/>
    <w:rsid w:val="0AD17F48"/>
    <w:rsid w:val="0DFA1C56"/>
    <w:rsid w:val="0E4B6105"/>
    <w:rsid w:val="1131BD18"/>
    <w:rsid w:val="11FEC045"/>
    <w:rsid w:val="18D41F53"/>
    <w:rsid w:val="1E44BC72"/>
    <w:rsid w:val="21592B50"/>
    <w:rsid w:val="2D38B214"/>
    <w:rsid w:val="31AF2409"/>
    <w:rsid w:val="33DC5D29"/>
    <w:rsid w:val="34DB52AE"/>
    <w:rsid w:val="3713FDEB"/>
    <w:rsid w:val="388BB375"/>
    <w:rsid w:val="3B998266"/>
    <w:rsid w:val="3BA84F4B"/>
    <w:rsid w:val="3E6BF03B"/>
    <w:rsid w:val="3F95BF2F"/>
    <w:rsid w:val="3FD867AC"/>
    <w:rsid w:val="44853EA6"/>
    <w:rsid w:val="49FD7D08"/>
    <w:rsid w:val="4AB7125D"/>
    <w:rsid w:val="4C7B3D12"/>
    <w:rsid w:val="504E80EC"/>
    <w:rsid w:val="5476480F"/>
    <w:rsid w:val="54CA16F6"/>
    <w:rsid w:val="576344F5"/>
    <w:rsid w:val="5E36E36C"/>
    <w:rsid w:val="6196FF7F"/>
    <w:rsid w:val="667C0B21"/>
    <w:rsid w:val="6A12D5FF"/>
    <w:rsid w:val="6B5769CA"/>
    <w:rsid w:val="6E6D8F26"/>
    <w:rsid w:val="6F7ADFF9"/>
    <w:rsid w:val="7243F5E0"/>
    <w:rsid w:val="72B280BB"/>
    <w:rsid w:val="73627BAF"/>
    <w:rsid w:val="73735115"/>
    <w:rsid w:val="76FFD23D"/>
    <w:rsid w:val="79E6CE43"/>
    <w:rsid w:val="7B3D0101"/>
    <w:rsid w:val="7C2EA0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F5D652"/>
  <w15:docId w15:val="{BECF3B8F-5717-4CAC-B357-E0E0CA558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9E2"/>
    <w:pPr>
      <w:spacing w:after="0" w:line="240" w:lineRule="auto"/>
    </w:pPr>
    <w:rPr>
      <w:rFonts w:ascii="Gill Sans MT" w:eastAsia="Times New Roman" w:hAnsi="Gill Sans MT"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0F1A"/>
    <w:pPr>
      <w:tabs>
        <w:tab w:val="center" w:pos="4513"/>
        <w:tab w:val="right" w:pos="9026"/>
      </w:tabs>
    </w:pPr>
  </w:style>
  <w:style w:type="character" w:customStyle="1" w:styleId="HeaderChar">
    <w:name w:val="Header Char"/>
    <w:basedOn w:val="DefaultParagraphFont"/>
    <w:link w:val="Header"/>
    <w:uiPriority w:val="99"/>
    <w:rsid w:val="00B10F1A"/>
  </w:style>
  <w:style w:type="paragraph" w:styleId="Footer">
    <w:name w:val="footer"/>
    <w:basedOn w:val="Normal"/>
    <w:link w:val="FooterChar"/>
    <w:uiPriority w:val="99"/>
    <w:unhideWhenUsed/>
    <w:rsid w:val="00B10F1A"/>
    <w:pPr>
      <w:tabs>
        <w:tab w:val="center" w:pos="4513"/>
        <w:tab w:val="right" w:pos="9026"/>
      </w:tabs>
    </w:pPr>
  </w:style>
  <w:style w:type="character" w:customStyle="1" w:styleId="FooterChar">
    <w:name w:val="Footer Char"/>
    <w:basedOn w:val="DefaultParagraphFont"/>
    <w:link w:val="Footer"/>
    <w:uiPriority w:val="99"/>
    <w:rsid w:val="00B10F1A"/>
  </w:style>
  <w:style w:type="paragraph" w:styleId="BalloonText">
    <w:name w:val="Balloon Text"/>
    <w:basedOn w:val="Normal"/>
    <w:link w:val="BalloonTextChar"/>
    <w:uiPriority w:val="99"/>
    <w:semiHidden/>
    <w:unhideWhenUsed/>
    <w:rsid w:val="00B10F1A"/>
    <w:rPr>
      <w:rFonts w:ascii="Tahoma" w:hAnsi="Tahoma" w:cs="Tahoma"/>
      <w:sz w:val="16"/>
      <w:szCs w:val="16"/>
    </w:rPr>
  </w:style>
  <w:style w:type="character" w:customStyle="1" w:styleId="BalloonTextChar">
    <w:name w:val="Balloon Text Char"/>
    <w:basedOn w:val="DefaultParagraphFont"/>
    <w:link w:val="BalloonText"/>
    <w:uiPriority w:val="99"/>
    <w:semiHidden/>
    <w:rsid w:val="00B10F1A"/>
    <w:rPr>
      <w:rFonts w:ascii="Tahoma" w:hAnsi="Tahoma" w:cs="Tahoma"/>
      <w:sz w:val="16"/>
      <w:szCs w:val="16"/>
    </w:rPr>
  </w:style>
  <w:style w:type="paragraph" w:styleId="ListParagraph">
    <w:name w:val="List Paragraph"/>
    <w:basedOn w:val="Normal"/>
    <w:uiPriority w:val="34"/>
    <w:qFormat/>
    <w:rsid w:val="005869E2"/>
    <w:pPr>
      <w:ind w:left="720"/>
    </w:pPr>
  </w:style>
  <w:style w:type="paragraph" w:styleId="BodyText">
    <w:name w:val="Body Text"/>
    <w:basedOn w:val="Normal"/>
    <w:link w:val="BodyTextChar"/>
    <w:rsid w:val="005869E2"/>
    <w:rPr>
      <w:rFonts w:ascii="Arial" w:hAnsi="Arial"/>
      <w:sz w:val="22"/>
      <w:szCs w:val="20"/>
      <w:lang w:val="en-GB" w:eastAsia="en-GB"/>
    </w:rPr>
  </w:style>
  <w:style w:type="character" w:customStyle="1" w:styleId="BodyTextChar">
    <w:name w:val="Body Text Char"/>
    <w:basedOn w:val="DefaultParagraphFont"/>
    <w:link w:val="BodyText"/>
    <w:rsid w:val="005869E2"/>
    <w:rPr>
      <w:rFonts w:ascii="Arial" w:eastAsia="Times New Roman" w:hAnsi="Arial" w:cs="Times New Roman"/>
      <w:szCs w:val="20"/>
      <w:lang w:eastAsia="en-GB"/>
    </w:rPr>
  </w:style>
  <w:style w:type="paragraph" w:customStyle="1" w:styleId="Default">
    <w:name w:val="Default"/>
    <w:rsid w:val="005869E2"/>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uiPriority w:val="59"/>
    <w:rsid w:val="005869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5869E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CommentReference">
    <w:name w:val="annotation reference"/>
    <w:basedOn w:val="DefaultParagraphFont"/>
    <w:uiPriority w:val="99"/>
    <w:semiHidden/>
    <w:unhideWhenUsed/>
    <w:rsid w:val="00F3236C"/>
    <w:rPr>
      <w:sz w:val="16"/>
      <w:szCs w:val="16"/>
    </w:rPr>
  </w:style>
  <w:style w:type="paragraph" w:styleId="CommentText">
    <w:name w:val="annotation text"/>
    <w:basedOn w:val="Normal"/>
    <w:link w:val="CommentTextChar"/>
    <w:uiPriority w:val="99"/>
    <w:unhideWhenUsed/>
    <w:rsid w:val="00F3236C"/>
    <w:rPr>
      <w:sz w:val="20"/>
      <w:szCs w:val="20"/>
    </w:rPr>
  </w:style>
  <w:style w:type="character" w:customStyle="1" w:styleId="CommentTextChar">
    <w:name w:val="Comment Text Char"/>
    <w:basedOn w:val="DefaultParagraphFont"/>
    <w:link w:val="CommentText"/>
    <w:uiPriority w:val="99"/>
    <w:rsid w:val="00F3236C"/>
    <w:rPr>
      <w:rFonts w:ascii="Gill Sans MT" w:eastAsia="Times New Roman" w:hAnsi="Gill Sans MT"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F3236C"/>
    <w:rPr>
      <w:b/>
      <w:bCs/>
    </w:rPr>
  </w:style>
  <w:style w:type="character" w:customStyle="1" w:styleId="CommentSubjectChar">
    <w:name w:val="Comment Subject Char"/>
    <w:basedOn w:val="CommentTextChar"/>
    <w:link w:val="CommentSubject"/>
    <w:uiPriority w:val="99"/>
    <w:semiHidden/>
    <w:rsid w:val="00F3236C"/>
    <w:rPr>
      <w:rFonts w:ascii="Gill Sans MT" w:eastAsia="Times New Roman" w:hAnsi="Gill Sans MT" w:cs="Times New Roman"/>
      <w:b/>
      <w:bCs/>
      <w:sz w:val="20"/>
      <w:szCs w:val="20"/>
      <w:lang w:val="en-US"/>
    </w:rPr>
  </w:style>
  <w:style w:type="paragraph" w:styleId="NoSpacing">
    <w:name w:val="No Spacing"/>
    <w:uiPriority w:val="1"/>
    <w:qFormat/>
    <w:rsid w:val="00BC190C"/>
    <w:pPr>
      <w:spacing w:after="0" w:line="240" w:lineRule="auto"/>
    </w:pPr>
    <w:rPr>
      <w:rFonts w:ascii="Tahoma" w:eastAsia="Times New Roman" w:hAnsi="Tahoma" w:cs="Times New Roman"/>
      <w:sz w:val="24"/>
      <w:szCs w:val="20"/>
      <w:lang w:eastAsia="en-GB"/>
    </w:rPr>
  </w:style>
  <w:style w:type="paragraph" w:styleId="NormalWeb">
    <w:name w:val="Normal (Web)"/>
    <w:basedOn w:val="Normal"/>
    <w:uiPriority w:val="99"/>
    <w:unhideWhenUsed/>
    <w:rsid w:val="00756136"/>
    <w:pPr>
      <w:spacing w:before="100" w:beforeAutospacing="1" w:after="100" w:afterAutospacing="1"/>
    </w:pPr>
    <w:rPr>
      <w:rFonts w:ascii="Times New Roman" w:hAnsi="Times New Roman"/>
      <w:lang w:val="en-GB" w:eastAsia="en-GB"/>
    </w:rPr>
  </w:style>
  <w:style w:type="paragraph" w:styleId="BodyTextIndent">
    <w:name w:val="Body Text Indent"/>
    <w:basedOn w:val="Normal"/>
    <w:link w:val="BodyTextIndentChar"/>
    <w:uiPriority w:val="99"/>
    <w:semiHidden/>
    <w:unhideWhenUsed/>
    <w:rsid w:val="00140B1D"/>
    <w:pPr>
      <w:spacing w:after="120"/>
      <w:ind w:left="283"/>
    </w:pPr>
  </w:style>
  <w:style w:type="character" w:customStyle="1" w:styleId="BodyTextIndentChar">
    <w:name w:val="Body Text Indent Char"/>
    <w:basedOn w:val="DefaultParagraphFont"/>
    <w:link w:val="BodyTextIndent"/>
    <w:uiPriority w:val="99"/>
    <w:semiHidden/>
    <w:rsid w:val="00140B1D"/>
    <w:rPr>
      <w:rFonts w:ascii="Gill Sans MT" w:eastAsia="Times New Roman" w:hAnsi="Gill Sans MT" w:cs="Times New Roman"/>
      <w:sz w:val="24"/>
      <w:szCs w:val="24"/>
      <w:lang w:val="en-US"/>
    </w:rPr>
  </w:style>
  <w:style w:type="table" w:customStyle="1" w:styleId="TableGrid1">
    <w:name w:val="Table Grid1"/>
    <w:basedOn w:val="TableNormal"/>
    <w:next w:val="TableGrid"/>
    <w:uiPriority w:val="59"/>
    <w:rsid w:val="00F838B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8747602">
      <w:bodyDiv w:val="1"/>
      <w:marLeft w:val="0"/>
      <w:marRight w:val="0"/>
      <w:marTop w:val="0"/>
      <w:marBottom w:val="0"/>
      <w:divBdr>
        <w:top w:val="none" w:sz="0" w:space="0" w:color="auto"/>
        <w:left w:val="none" w:sz="0" w:space="0" w:color="auto"/>
        <w:bottom w:val="none" w:sz="0" w:space="0" w:color="auto"/>
        <w:right w:val="none" w:sz="0" w:space="0" w:color="auto"/>
      </w:divBdr>
    </w:div>
    <w:div w:id="1985575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926</Words>
  <Characters>5258</Characters>
  <Application>Microsoft Office Word</Application>
  <DocSecurity>4</DocSecurity>
  <Lines>160</Lines>
  <Paragraphs>75</Paragraphs>
  <ScaleCrop>false</ScaleCrop>
  <HeadingPairs>
    <vt:vector size="2" baseType="variant">
      <vt:variant>
        <vt:lpstr>Title</vt:lpstr>
      </vt:variant>
      <vt:variant>
        <vt:i4>1</vt:i4>
      </vt:variant>
    </vt:vector>
  </HeadingPairs>
  <TitlesOfParts>
    <vt:vector size="1" baseType="lpstr">
      <vt:lpstr/>
    </vt:vector>
  </TitlesOfParts>
  <Company>Wave Leisure</Company>
  <LinksUpToDate>false</LinksUpToDate>
  <CharactersWithSpaces>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mpgibbins</dc:creator>
  <cp:lastModifiedBy>Jackie Marzetti</cp:lastModifiedBy>
  <cp:revision>2</cp:revision>
  <cp:lastPrinted>2024-04-30T09:20:00Z</cp:lastPrinted>
  <dcterms:created xsi:type="dcterms:W3CDTF">2026-05-07T07:16:00Z</dcterms:created>
  <dcterms:modified xsi:type="dcterms:W3CDTF">2026-05-07T07:16:00Z</dcterms:modified>
</cp:coreProperties>
</file>